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619"/>
      </w:tblGrid>
      <w:tr w:rsidR="005334FC" w:rsidRPr="000E2F0F" w14:paraId="17A35A34" w14:textId="77777777" w:rsidTr="0075487D">
        <w:tc>
          <w:tcPr>
            <w:tcW w:w="9855" w:type="dxa"/>
            <w:vAlign w:val="center"/>
          </w:tcPr>
          <w:p w14:paraId="4649C8A6" w14:textId="7304B67A" w:rsidR="005334FC" w:rsidRPr="000E2F0F" w:rsidRDefault="005334FC" w:rsidP="0075487D">
            <w:pPr>
              <w:spacing w:before="240" w:line="240" w:lineRule="auto"/>
              <w:jc w:val="both"/>
              <w:rPr>
                <w:rFonts w:cs="Arial"/>
                <w:sz w:val="48"/>
                <w:szCs w:val="48"/>
              </w:rPr>
            </w:pPr>
            <w:r w:rsidRPr="000E2F0F">
              <w:rPr>
                <w:rFonts w:cs="Arial"/>
                <w:sz w:val="48"/>
                <w:szCs w:val="48"/>
              </w:rPr>
              <w:t>Name of Applicant:</w:t>
            </w:r>
            <w:r w:rsidR="005D2B1B">
              <w:rPr>
                <w:rFonts w:cs="Arial"/>
                <w:sz w:val="48"/>
                <w:szCs w:val="48"/>
              </w:rPr>
              <w:t xml:space="preserve"> </w:t>
            </w:r>
          </w:p>
        </w:tc>
      </w:tr>
    </w:tbl>
    <w:p w14:paraId="70C844D2" w14:textId="77777777" w:rsidR="00C64FDD" w:rsidRDefault="00C64FDD" w:rsidP="005334FC">
      <w:pPr>
        <w:rPr>
          <w:rFonts w:cs="Arial"/>
          <w:sz w:val="72"/>
          <w:szCs w:val="72"/>
        </w:rPr>
      </w:pPr>
    </w:p>
    <w:p w14:paraId="4E051484" w14:textId="77777777" w:rsidR="00C64FDD" w:rsidRPr="001A3847" w:rsidRDefault="00C64FDD">
      <w:pPr>
        <w:spacing w:after="0" w:line="240" w:lineRule="auto"/>
        <w:rPr>
          <w:rFonts w:cs="Arial"/>
          <w:sz w:val="48"/>
          <w:szCs w:val="48"/>
        </w:rPr>
      </w:pPr>
    </w:p>
    <w:p w14:paraId="33F0D8E8" w14:textId="77777777" w:rsidR="00C64FDD" w:rsidRPr="001A3847" w:rsidRDefault="00C64FDD">
      <w:pPr>
        <w:spacing w:after="0" w:line="240" w:lineRule="auto"/>
        <w:rPr>
          <w:rFonts w:cs="Arial"/>
          <w:sz w:val="48"/>
          <w:szCs w:val="48"/>
        </w:rPr>
      </w:pPr>
    </w:p>
    <w:p w14:paraId="39BE04AA" w14:textId="77777777" w:rsidR="00C64FDD" w:rsidRPr="001A3847" w:rsidRDefault="00C64FDD">
      <w:pPr>
        <w:spacing w:after="0" w:line="240" w:lineRule="auto"/>
        <w:rPr>
          <w:rFonts w:cs="Arial"/>
          <w:sz w:val="48"/>
          <w:szCs w:val="48"/>
        </w:rPr>
      </w:pPr>
    </w:p>
    <w:p w14:paraId="49C5B311" w14:textId="77777777" w:rsidR="00C64FDD" w:rsidRDefault="00C64FDD">
      <w:pPr>
        <w:spacing w:after="0" w:line="240" w:lineRule="auto"/>
        <w:rPr>
          <w:rFonts w:cs="Arial"/>
          <w:sz w:val="48"/>
          <w:szCs w:val="48"/>
        </w:rPr>
      </w:pPr>
    </w:p>
    <w:p w14:paraId="40736DB1" w14:textId="77777777" w:rsidR="00BA59DC" w:rsidRDefault="00BA59DC">
      <w:pPr>
        <w:spacing w:after="0" w:line="240" w:lineRule="auto"/>
        <w:rPr>
          <w:rFonts w:cs="Arial"/>
          <w:sz w:val="48"/>
          <w:szCs w:val="48"/>
        </w:rPr>
      </w:pPr>
    </w:p>
    <w:p w14:paraId="2743E2F6" w14:textId="77777777" w:rsidR="00B6404A" w:rsidRDefault="00B6404A">
      <w:pPr>
        <w:spacing w:after="0" w:line="240" w:lineRule="auto"/>
        <w:rPr>
          <w:rFonts w:cs="Arial"/>
          <w:sz w:val="48"/>
          <w:szCs w:val="48"/>
        </w:rPr>
      </w:pPr>
    </w:p>
    <w:p w14:paraId="7266D207" w14:textId="77777777" w:rsidR="000B430C" w:rsidRDefault="000B430C" w:rsidP="000B430C">
      <w:pPr>
        <w:spacing w:after="0" w:line="240" w:lineRule="auto"/>
        <w:rPr>
          <w:rFonts w:cs="Arial"/>
          <w:sz w:val="48"/>
          <w:szCs w:val="48"/>
        </w:rPr>
      </w:pPr>
    </w:p>
    <w:p w14:paraId="6D944E80" w14:textId="77777777" w:rsidR="000B430C" w:rsidRDefault="000B430C" w:rsidP="000B430C">
      <w:pPr>
        <w:spacing w:after="0" w:line="240" w:lineRule="auto"/>
        <w:rPr>
          <w:rFonts w:cs="Arial"/>
          <w:sz w:val="48"/>
          <w:szCs w:val="48"/>
        </w:rPr>
      </w:pPr>
    </w:p>
    <w:p w14:paraId="6D947D5B" w14:textId="77777777" w:rsidR="00B6404A" w:rsidRDefault="00B6404A" w:rsidP="000B430C">
      <w:pPr>
        <w:spacing w:after="0" w:line="240" w:lineRule="auto"/>
        <w:rPr>
          <w:rFonts w:cs="Arial"/>
          <w:sz w:val="48"/>
          <w:szCs w:val="48"/>
        </w:rPr>
      </w:pPr>
    </w:p>
    <w:p w14:paraId="749A0BCF" w14:textId="77777777" w:rsidR="000B430C" w:rsidRDefault="000B430C" w:rsidP="000B430C">
      <w:pPr>
        <w:spacing w:after="0" w:line="240" w:lineRule="auto"/>
        <w:rPr>
          <w:rFonts w:cs="Arial"/>
          <w:color w:val="0000FF"/>
          <w:sz w:val="48"/>
          <w:szCs w:val="48"/>
        </w:rPr>
      </w:pPr>
    </w:p>
    <w:p w14:paraId="54C3F8DD" w14:textId="77777777" w:rsidR="00BA59DC" w:rsidRPr="00C66426" w:rsidRDefault="00BA59DC" w:rsidP="000B430C">
      <w:pPr>
        <w:spacing w:after="0" w:line="240" w:lineRule="auto"/>
        <w:rPr>
          <w:rFonts w:cs="Arial"/>
          <w:color w:val="0000FF"/>
          <w:sz w:val="48"/>
          <w:szCs w:val="48"/>
        </w:rPr>
      </w:pPr>
    </w:p>
    <w:p w14:paraId="7D2F0914" w14:textId="77777777" w:rsidR="00C64FDD" w:rsidRDefault="00C64FDD">
      <w:pPr>
        <w:spacing w:after="0" w:line="240" w:lineRule="auto"/>
        <w:rPr>
          <w:rFonts w:cs="Arial"/>
          <w:sz w:val="48"/>
          <w:szCs w:val="48"/>
        </w:rPr>
      </w:pPr>
    </w:p>
    <w:p w14:paraId="107C3975" w14:textId="77777777" w:rsidR="000B430C" w:rsidRPr="001A3847" w:rsidRDefault="000B430C">
      <w:pPr>
        <w:spacing w:after="0" w:line="240" w:lineRule="auto"/>
        <w:rPr>
          <w:rFonts w:cs="Arial"/>
          <w:sz w:val="48"/>
          <w:szCs w:val="48"/>
        </w:rPr>
      </w:pPr>
    </w:p>
    <w:p w14:paraId="08B4F448" w14:textId="77777777" w:rsidR="00B6404A" w:rsidRPr="00B6404A" w:rsidRDefault="00B6404A" w:rsidP="00B6404A">
      <w:pPr>
        <w:autoSpaceDE w:val="0"/>
        <w:autoSpaceDN w:val="0"/>
        <w:adjustRightInd w:val="0"/>
        <w:spacing w:after="0" w:line="240" w:lineRule="auto"/>
        <w:rPr>
          <w:rFonts w:cs="Arial"/>
          <w:color w:val="000000"/>
          <w:sz w:val="24"/>
          <w:szCs w:val="24"/>
          <w:lang w:eastAsia="en-GB"/>
        </w:rPr>
      </w:pPr>
    </w:p>
    <w:p w14:paraId="210C192B"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682E4423"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51F8D16C"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51870CDA"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4504E142"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742878D"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7E571F9C"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F649962"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015D2C3B"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E768F00"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5558DC59"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4D0A368C"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1BDB6823"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4B36C0EF" w14:textId="77777777" w:rsidR="00DE0B6D" w:rsidRPr="00B6404A" w:rsidRDefault="00B6404A" w:rsidP="00B6404A">
      <w:pPr>
        <w:autoSpaceDE w:val="0"/>
        <w:autoSpaceDN w:val="0"/>
        <w:adjustRightInd w:val="0"/>
        <w:spacing w:after="0" w:line="240" w:lineRule="auto"/>
        <w:jc w:val="center"/>
        <w:rPr>
          <w:rFonts w:cs="Arial"/>
          <w:sz w:val="32"/>
          <w:szCs w:val="32"/>
        </w:rPr>
        <w:sectPr w:rsidR="00DE0B6D" w:rsidRPr="00B6404A" w:rsidSect="0097576A">
          <w:footerReference w:type="even" r:id="rId8"/>
          <w:footerReference w:type="default" r:id="rId9"/>
          <w:footerReference w:type="first" r:id="rId10"/>
          <w:pgSz w:w="11907" w:h="16840" w:code="9"/>
          <w:pgMar w:top="1134" w:right="1134" w:bottom="1134" w:left="1134" w:header="992" w:footer="46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pgNumType w:start="1"/>
          <w:cols w:space="720"/>
          <w:titlePg/>
          <w:docGrid w:linePitch="299"/>
        </w:sectPr>
      </w:pPr>
      <w:r w:rsidRPr="00B6404A">
        <w:rPr>
          <w:rFonts w:cs="Arial"/>
          <w:bCs/>
          <w:color w:val="000000"/>
          <w:sz w:val="32"/>
          <w:szCs w:val="32"/>
          <w:lang w:eastAsia="en-GB"/>
        </w:rPr>
        <w:t>This document must be completed and returned in the published format. Failure to comply with this instruction may res</w:t>
      </w:r>
      <w:r w:rsidR="00E25732">
        <w:rPr>
          <w:rFonts w:cs="Arial"/>
          <w:bCs/>
          <w:color w:val="000000"/>
          <w:sz w:val="32"/>
          <w:szCs w:val="32"/>
          <w:lang w:eastAsia="en-GB"/>
        </w:rPr>
        <w:t>ult in your submission being rejected.</w:t>
      </w:r>
    </w:p>
    <w:p w14:paraId="0E946FD6" w14:textId="77777777" w:rsidR="007553E7" w:rsidRPr="00A01D41" w:rsidRDefault="007553E7" w:rsidP="0097576A">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0" w:name="_DV_M321"/>
      <w:bookmarkStart w:id="1" w:name="_Toc458522540"/>
      <w:bookmarkStart w:id="2" w:name="_Toc448995835"/>
      <w:bookmarkStart w:id="3" w:name="_Toc449018571"/>
      <w:bookmarkEnd w:id="0"/>
      <w:r w:rsidRPr="00A01D41">
        <w:rPr>
          <w:rStyle w:val="Heading2Char"/>
          <w:b/>
          <w:bCs/>
          <w:color w:val="FFFFFF" w:themeColor="background1"/>
          <w:sz w:val="48"/>
          <w:szCs w:val="48"/>
        </w:rPr>
        <w:lastRenderedPageBreak/>
        <w:t>General Information</w:t>
      </w:r>
      <w:bookmarkEnd w:id="1"/>
    </w:p>
    <w:p w14:paraId="6F932481" w14:textId="77777777" w:rsidR="0038367D" w:rsidRDefault="0038367D" w:rsidP="00F472A9">
      <w:pPr>
        <w:pStyle w:val="Heading2"/>
        <w:keepNext w:val="0"/>
        <w:widowControl w:val="0"/>
        <w:tabs>
          <w:tab w:val="clear" w:pos="576"/>
          <w:tab w:val="num" w:pos="709"/>
        </w:tabs>
        <w:spacing w:before="0" w:after="240"/>
        <w:ind w:left="709" w:hanging="709"/>
      </w:pPr>
      <w:bookmarkStart w:id="4" w:name="_Toc458522541"/>
      <w:r>
        <w:t>Procurement Procedure</w:t>
      </w:r>
      <w:bookmarkEnd w:id="2"/>
      <w:bookmarkEnd w:id="3"/>
      <w:bookmarkEnd w:id="4"/>
    </w:p>
    <w:p w14:paraId="24F90C6B" w14:textId="2F5AF890" w:rsidR="00F831E6" w:rsidRPr="0003460E" w:rsidRDefault="0094450B" w:rsidP="00D46E13">
      <w:pPr>
        <w:rPr>
          <w:sz w:val="24"/>
          <w:szCs w:val="24"/>
        </w:rPr>
      </w:pPr>
      <w:r w:rsidRPr="0003460E">
        <w:rPr>
          <w:sz w:val="24"/>
          <w:szCs w:val="24"/>
        </w:rPr>
        <w:t xml:space="preserve">The Town Council is </w:t>
      </w:r>
      <w:r w:rsidR="001C256D" w:rsidRPr="0003460E">
        <w:rPr>
          <w:sz w:val="24"/>
          <w:szCs w:val="24"/>
        </w:rPr>
        <w:t xml:space="preserve">inviting </w:t>
      </w:r>
      <w:r w:rsidR="00EA072F" w:rsidRPr="0003460E">
        <w:rPr>
          <w:sz w:val="24"/>
          <w:szCs w:val="24"/>
        </w:rPr>
        <w:t xml:space="preserve">companies </w:t>
      </w:r>
      <w:r w:rsidR="001C256D" w:rsidRPr="0003460E">
        <w:rPr>
          <w:sz w:val="24"/>
          <w:szCs w:val="24"/>
        </w:rPr>
        <w:t xml:space="preserve">to submit </w:t>
      </w:r>
      <w:r w:rsidR="00B16053" w:rsidRPr="0003460E">
        <w:rPr>
          <w:sz w:val="24"/>
          <w:szCs w:val="24"/>
        </w:rPr>
        <w:t xml:space="preserve">responses to </w:t>
      </w:r>
      <w:r w:rsidR="00EA072F" w:rsidRPr="0003460E">
        <w:rPr>
          <w:sz w:val="24"/>
          <w:szCs w:val="24"/>
        </w:rPr>
        <w:t xml:space="preserve">its Invitation to Tender for </w:t>
      </w:r>
      <w:r w:rsidR="00EE141C" w:rsidRPr="0003460E">
        <w:rPr>
          <w:sz w:val="24"/>
          <w:szCs w:val="24"/>
        </w:rPr>
        <w:t xml:space="preserve">improvements to the </w:t>
      </w:r>
      <w:r w:rsidR="00E95046" w:rsidRPr="0003460E">
        <w:rPr>
          <w:sz w:val="24"/>
          <w:szCs w:val="24"/>
        </w:rPr>
        <w:t>perimete</w:t>
      </w:r>
      <w:r w:rsidR="00EE141C" w:rsidRPr="0003460E">
        <w:rPr>
          <w:sz w:val="24"/>
          <w:szCs w:val="24"/>
        </w:rPr>
        <w:t>r</w:t>
      </w:r>
      <w:r w:rsidR="00163A0A" w:rsidRPr="0003460E">
        <w:rPr>
          <w:sz w:val="24"/>
          <w:szCs w:val="24"/>
        </w:rPr>
        <w:t xml:space="preserve"> path </w:t>
      </w:r>
      <w:r w:rsidR="0031511B" w:rsidRPr="0003460E">
        <w:rPr>
          <w:sz w:val="24"/>
          <w:szCs w:val="24"/>
        </w:rPr>
        <w:t xml:space="preserve">around </w:t>
      </w:r>
      <w:r w:rsidR="00B94201" w:rsidRPr="0003460E">
        <w:rPr>
          <w:sz w:val="24"/>
          <w:szCs w:val="24"/>
        </w:rPr>
        <w:t xml:space="preserve">its public open space known as </w:t>
      </w:r>
      <w:r w:rsidR="0031511B" w:rsidRPr="0003460E">
        <w:rPr>
          <w:sz w:val="24"/>
          <w:szCs w:val="24"/>
        </w:rPr>
        <w:t>Jubilee Playing Fields, Chawton Park Road, Alton, GU34 1</w:t>
      </w:r>
      <w:r w:rsidR="00AD0507" w:rsidRPr="0003460E">
        <w:rPr>
          <w:sz w:val="24"/>
          <w:szCs w:val="24"/>
        </w:rPr>
        <w:t>RF</w:t>
      </w:r>
      <w:r w:rsidR="0031511B" w:rsidRPr="0003460E">
        <w:rPr>
          <w:sz w:val="24"/>
          <w:szCs w:val="24"/>
        </w:rPr>
        <w:t>.</w:t>
      </w:r>
      <w:r w:rsidR="00793162" w:rsidRPr="0003460E">
        <w:rPr>
          <w:sz w:val="24"/>
          <w:szCs w:val="24"/>
        </w:rPr>
        <w:t xml:space="preserve">  </w:t>
      </w:r>
      <w:r w:rsidR="00B94201" w:rsidRPr="0003460E">
        <w:rPr>
          <w:sz w:val="24"/>
          <w:szCs w:val="24"/>
        </w:rPr>
        <w:t xml:space="preserve">  Access to the site can be undertaken at any time and free parking is available when a site visit is undertaken.   </w:t>
      </w:r>
      <w:r w:rsidR="00A8229C" w:rsidRPr="0003460E">
        <w:rPr>
          <w:sz w:val="24"/>
          <w:szCs w:val="24"/>
        </w:rPr>
        <w:t>Responses to the Invitation to Tender are requested as per the following</w:t>
      </w:r>
      <w:r w:rsidR="00793162" w:rsidRPr="0003460E">
        <w:rPr>
          <w:sz w:val="24"/>
          <w:szCs w:val="24"/>
        </w:rPr>
        <w:t>:</w:t>
      </w:r>
    </w:p>
    <w:p w14:paraId="2E7388F2" w14:textId="5646F979" w:rsidR="00AD0507" w:rsidRPr="0003460E" w:rsidRDefault="00AD0507" w:rsidP="00AD0507">
      <w:pPr>
        <w:pStyle w:val="ListParagraph"/>
        <w:numPr>
          <w:ilvl w:val="0"/>
          <w:numId w:val="45"/>
        </w:numPr>
        <w:rPr>
          <w:sz w:val="24"/>
          <w:szCs w:val="24"/>
        </w:rPr>
      </w:pPr>
      <w:r w:rsidRPr="0003460E">
        <w:rPr>
          <w:sz w:val="24"/>
          <w:szCs w:val="24"/>
        </w:rPr>
        <w:t xml:space="preserve">The path needs widening </w:t>
      </w:r>
      <w:r w:rsidR="00F831E6" w:rsidRPr="0003460E">
        <w:rPr>
          <w:sz w:val="24"/>
          <w:szCs w:val="24"/>
        </w:rPr>
        <w:t xml:space="preserve">in places </w:t>
      </w:r>
      <w:r w:rsidRPr="0003460E">
        <w:rPr>
          <w:sz w:val="24"/>
          <w:szCs w:val="24"/>
        </w:rPr>
        <w:t xml:space="preserve">to a </w:t>
      </w:r>
      <w:r w:rsidR="00A8229C" w:rsidRPr="0003460E">
        <w:rPr>
          <w:sz w:val="24"/>
          <w:szCs w:val="24"/>
        </w:rPr>
        <w:t>consistent</w:t>
      </w:r>
      <w:r w:rsidRPr="0003460E">
        <w:rPr>
          <w:sz w:val="24"/>
          <w:szCs w:val="24"/>
        </w:rPr>
        <w:t xml:space="preserve"> 1.5m along </w:t>
      </w:r>
      <w:r w:rsidR="00133E99" w:rsidRPr="0003460E">
        <w:rPr>
          <w:sz w:val="24"/>
          <w:szCs w:val="24"/>
        </w:rPr>
        <w:t>its</w:t>
      </w:r>
      <w:r w:rsidRPr="0003460E">
        <w:rPr>
          <w:sz w:val="24"/>
          <w:szCs w:val="24"/>
        </w:rPr>
        <w:t xml:space="preserve"> length</w:t>
      </w:r>
      <w:r w:rsidR="00ED7E1E">
        <w:rPr>
          <w:sz w:val="24"/>
          <w:szCs w:val="24"/>
        </w:rPr>
        <w:t>, with PCC edging to a</w:t>
      </w:r>
      <w:r w:rsidR="001612DB">
        <w:rPr>
          <w:sz w:val="24"/>
          <w:szCs w:val="24"/>
        </w:rPr>
        <w:t>ny</w:t>
      </w:r>
      <w:r w:rsidR="00ED7E1E">
        <w:rPr>
          <w:sz w:val="24"/>
          <w:szCs w:val="24"/>
        </w:rPr>
        <w:t xml:space="preserve"> new and resurfaced sections</w:t>
      </w:r>
      <w:r w:rsidR="001612DB">
        <w:rPr>
          <w:sz w:val="24"/>
          <w:szCs w:val="24"/>
        </w:rPr>
        <w:t xml:space="preserve"> as required</w:t>
      </w:r>
      <w:r w:rsidR="00ED7E1E">
        <w:rPr>
          <w:sz w:val="24"/>
          <w:szCs w:val="24"/>
        </w:rPr>
        <w:t>.</w:t>
      </w:r>
    </w:p>
    <w:p w14:paraId="52D4984A" w14:textId="38303E9D" w:rsidR="00AD0507" w:rsidRPr="0003460E" w:rsidRDefault="00AD0507" w:rsidP="00AD0507">
      <w:pPr>
        <w:pStyle w:val="ListParagraph"/>
        <w:numPr>
          <w:ilvl w:val="0"/>
          <w:numId w:val="45"/>
        </w:numPr>
        <w:rPr>
          <w:sz w:val="24"/>
          <w:szCs w:val="24"/>
        </w:rPr>
      </w:pPr>
      <w:r w:rsidRPr="0003460E">
        <w:rPr>
          <w:sz w:val="24"/>
          <w:szCs w:val="24"/>
        </w:rPr>
        <w:t xml:space="preserve">Any widening needs to be done on the outside of the path, </w:t>
      </w:r>
      <w:r w:rsidR="00EE141C" w:rsidRPr="0003460E">
        <w:rPr>
          <w:sz w:val="24"/>
          <w:szCs w:val="24"/>
        </w:rPr>
        <w:t>to ensure there is no</w:t>
      </w:r>
      <w:r w:rsidRPr="0003460E">
        <w:rPr>
          <w:sz w:val="24"/>
          <w:szCs w:val="24"/>
        </w:rPr>
        <w:t xml:space="preserve"> </w:t>
      </w:r>
      <w:r w:rsidR="00EE141C" w:rsidRPr="0003460E">
        <w:rPr>
          <w:sz w:val="24"/>
          <w:szCs w:val="24"/>
        </w:rPr>
        <w:t>narrowing of the cricket outfield</w:t>
      </w:r>
      <w:r w:rsidRPr="0003460E">
        <w:rPr>
          <w:sz w:val="24"/>
          <w:szCs w:val="24"/>
        </w:rPr>
        <w:t>, apart from on the higher sections by the pavilions.</w:t>
      </w:r>
    </w:p>
    <w:p w14:paraId="58183F0C" w14:textId="35379663" w:rsidR="00793162" w:rsidRPr="0003460E" w:rsidRDefault="00793162" w:rsidP="00AD0507">
      <w:pPr>
        <w:pStyle w:val="ListParagraph"/>
        <w:numPr>
          <w:ilvl w:val="0"/>
          <w:numId w:val="45"/>
        </w:numPr>
        <w:rPr>
          <w:sz w:val="24"/>
          <w:szCs w:val="24"/>
        </w:rPr>
      </w:pPr>
      <w:r w:rsidRPr="0003460E">
        <w:rPr>
          <w:sz w:val="24"/>
          <w:szCs w:val="24"/>
        </w:rPr>
        <w:t>The current perimeter path varies in width and there is a gap along the edge of the car park near the Skate Park, so a new section needs creating on the grass along the inside of the fence.  This will then need to meet up with the existing path at the top of the slope, so a section of fence will need to be removed.</w:t>
      </w:r>
    </w:p>
    <w:p w14:paraId="32441502" w14:textId="0A8CD6C7" w:rsidR="00AD0507" w:rsidRPr="0003460E" w:rsidRDefault="00AD0507" w:rsidP="00AD0507">
      <w:pPr>
        <w:pStyle w:val="ListParagraph"/>
        <w:numPr>
          <w:ilvl w:val="0"/>
          <w:numId w:val="45"/>
        </w:numPr>
        <w:rPr>
          <w:sz w:val="24"/>
          <w:szCs w:val="24"/>
        </w:rPr>
      </w:pPr>
      <w:r w:rsidRPr="0003460E">
        <w:rPr>
          <w:sz w:val="24"/>
          <w:szCs w:val="24"/>
        </w:rPr>
        <w:t>There are two stretches which are uneven flagstones in front of each pavilion.  These need replacing with a tarmac path</w:t>
      </w:r>
      <w:r w:rsidR="00A8229C" w:rsidRPr="0003460E">
        <w:rPr>
          <w:sz w:val="24"/>
          <w:szCs w:val="24"/>
        </w:rPr>
        <w:t>, and all drain covers need replacing</w:t>
      </w:r>
      <w:r w:rsidR="00C178B9" w:rsidRPr="0003460E">
        <w:rPr>
          <w:sz w:val="24"/>
          <w:szCs w:val="24"/>
        </w:rPr>
        <w:t xml:space="preserve"> (6nr 450x 600 drain covers to remove and replace with B125 450 x 600mm ductile cover and frame)</w:t>
      </w:r>
      <w:r w:rsidR="00A8229C" w:rsidRPr="0003460E">
        <w:rPr>
          <w:sz w:val="24"/>
          <w:szCs w:val="24"/>
        </w:rPr>
        <w:t>.</w:t>
      </w:r>
    </w:p>
    <w:p w14:paraId="4A32B034" w14:textId="338F79AE" w:rsidR="00AD0507" w:rsidRPr="0003460E" w:rsidRDefault="00C9005A" w:rsidP="00AD0507">
      <w:pPr>
        <w:pStyle w:val="ListParagraph"/>
        <w:numPr>
          <w:ilvl w:val="0"/>
          <w:numId w:val="45"/>
        </w:numPr>
        <w:rPr>
          <w:sz w:val="24"/>
          <w:szCs w:val="24"/>
        </w:rPr>
      </w:pPr>
      <w:r w:rsidRPr="0003460E">
        <w:rPr>
          <w:sz w:val="24"/>
          <w:szCs w:val="24"/>
        </w:rPr>
        <w:t>On t</w:t>
      </w:r>
      <w:r w:rsidR="00AD0507" w:rsidRPr="0003460E">
        <w:rPr>
          <w:sz w:val="24"/>
          <w:szCs w:val="24"/>
        </w:rPr>
        <w:t xml:space="preserve">he section along the </w:t>
      </w:r>
      <w:r w:rsidR="00F831E6" w:rsidRPr="0003460E">
        <w:rPr>
          <w:sz w:val="24"/>
          <w:szCs w:val="24"/>
        </w:rPr>
        <w:t xml:space="preserve">south </w:t>
      </w:r>
      <w:r w:rsidR="00AD0507" w:rsidRPr="0003460E">
        <w:rPr>
          <w:sz w:val="24"/>
          <w:szCs w:val="24"/>
        </w:rPr>
        <w:t xml:space="preserve">side </w:t>
      </w:r>
      <w:r w:rsidR="0060202B" w:rsidRPr="0003460E">
        <w:rPr>
          <w:sz w:val="24"/>
          <w:szCs w:val="24"/>
        </w:rPr>
        <w:t xml:space="preserve">of the site, adjacent to </w:t>
      </w:r>
      <w:r w:rsidR="00AD0507" w:rsidRPr="0003460E">
        <w:rPr>
          <w:sz w:val="24"/>
          <w:szCs w:val="24"/>
        </w:rPr>
        <w:t>the railway line</w:t>
      </w:r>
      <w:r w:rsidR="00F831E6" w:rsidRPr="0003460E">
        <w:rPr>
          <w:sz w:val="24"/>
          <w:szCs w:val="24"/>
        </w:rPr>
        <w:t>,</w:t>
      </w:r>
      <w:r w:rsidR="00AD0507" w:rsidRPr="0003460E">
        <w:rPr>
          <w:sz w:val="24"/>
          <w:szCs w:val="24"/>
        </w:rPr>
        <w:t xml:space="preserve"> tree roots have broken up sections of the path.  These sections </w:t>
      </w:r>
      <w:r w:rsidR="0060202B" w:rsidRPr="0003460E">
        <w:rPr>
          <w:sz w:val="24"/>
          <w:szCs w:val="24"/>
        </w:rPr>
        <w:t>require</w:t>
      </w:r>
      <w:r w:rsidR="00AD0507" w:rsidRPr="0003460E">
        <w:rPr>
          <w:sz w:val="24"/>
          <w:szCs w:val="24"/>
        </w:rPr>
        <w:t xml:space="preserve"> cutting out, the tree roots need removing, and the path reinstat</w:t>
      </w:r>
      <w:r w:rsidR="0003460E" w:rsidRPr="0003460E">
        <w:rPr>
          <w:sz w:val="24"/>
          <w:szCs w:val="24"/>
        </w:rPr>
        <w:t>ed</w:t>
      </w:r>
      <w:r w:rsidR="00AD0507" w:rsidRPr="0003460E">
        <w:rPr>
          <w:sz w:val="24"/>
          <w:szCs w:val="24"/>
        </w:rPr>
        <w:t>.</w:t>
      </w:r>
    </w:p>
    <w:p w14:paraId="1BEF45DF" w14:textId="3A141C28" w:rsidR="00D46E13" w:rsidRPr="0003460E" w:rsidRDefault="00D46E13" w:rsidP="00AD0507">
      <w:pPr>
        <w:pStyle w:val="ListParagraph"/>
        <w:numPr>
          <w:ilvl w:val="0"/>
          <w:numId w:val="45"/>
        </w:numPr>
        <w:rPr>
          <w:sz w:val="24"/>
          <w:szCs w:val="24"/>
        </w:rPr>
      </w:pPr>
      <w:r w:rsidRPr="0003460E">
        <w:rPr>
          <w:sz w:val="24"/>
          <w:szCs w:val="24"/>
        </w:rPr>
        <w:t xml:space="preserve">On the north-west of the site there is a cut-through to the road where the ground has been eroded under the footpath.  This </w:t>
      </w:r>
      <w:r w:rsidR="00B94201" w:rsidRPr="0003460E">
        <w:rPr>
          <w:sz w:val="24"/>
          <w:szCs w:val="24"/>
        </w:rPr>
        <w:t>requires</w:t>
      </w:r>
      <w:r w:rsidRPr="0003460E">
        <w:rPr>
          <w:sz w:val="24"/>
          <w:szCs w:val="24"/>
        </w:rPr>
        <w:t xml:space="preserve"> repairing and a fence installing to divert people up the gentler slope to the side.</w:t>
      </w:r>
    </w:p>
    <w:p w14:paraId="0574494D" w14:textId="1D34D899" w:rsidR="00793162" w:rsidRPr="0003460E" w:rsidRDefault="00793162" w:rsidP="00AD0507">
      <w:pPr>
        <w:pStyle w:val="ListParagraph"/>
        <w:numPr>
          <w:ilvl w:val="0"/>
          <w:numId w:val="45"/>
        </w:numPr>
        <w:rPr>
          <w:sz w:val="24"/>
          <w:szCs w:val="24"/>
        </w:rPr>
      </w:pPr>
      <w:r w:rsidRPr="0003460E">
        <w:rPr>
          <w:sz w:val="24"/>
          <w:szCs w:val="24"/>
        </w:rPr>
        <w:t xml:space="preserve">At the west end </w:t>
      </w:r>
      <w:r w:rsidR="00B94201" w:rsidRPr="0003460E">
        <w:rPr>
          <w:sz w:val="24"/>
          <w:szCs w:val="24"/>
        </w:rPr>
        <w:t xml:space="preserve">of the site </w:t>
      </w:r>
      <w:r w:rsidRPr="0003460E">
        <w:rPr>
          <w:sz w:val="24"/>
          <w:szCs w:val="24"/>
        </w:rPr>
        <w:t>there is a</w:t>
      </w:r>
      <w:r w:rsidR="00B94201" w:rsidRPr="0003460E">
        <w:rPr>
          <w:sz w:val="24"/>
          <w:szCs w:val="24"/>
        </w:rPr>
        <w:t xml:space="preserve"> narrow pedestrian/cycle access </w:t>
      </w:r>
      <w:r w:rsidRPr="0003460E">
        <w:rPr>
          <w:sz w:val="24"/>
          <w:szCs w:val="24"/>
        </w:rPr>
        <w:t xml:space="preserve">path that goes around the </w:t>
      </w:r>
      <w:r w:rsidR="0060202B" w:rsidRPr="0003460E">
        <w:rPr>
          <w:sz w:val="24"/>
          <w:szCs w:val="24"/>
        </w:rPr>
        <w:t xml:space="preserve">barrier </w:t>
      </w:r>
      <w:r w:rsidRPr="0003460E">
        <w:rPr>
          <w:sz w:val="24"/>
          <w:szCs w:val="24"/>
        </w:rPr>
        <w:t xml:space="preserve">gate into the car park.  This </w:t>
      </w:r>
      <w:r w:rsidR="00B94201" w:rsidRPr="0003460E">
        <w:rPr>
          <w:sz w:val="24"/>
          <w:szCs w:val="24"/>
        </w:rPr>
        <w:t>requi</w:t>
      </w:r>
      <w:r w:rsidR="0060202B" w:rsidRPr="0003460E">
        <w:rPr>
          <w:sz w:val="24"/>
          <w:szCs w:val="24"/>
        </w:rPr>
        <w:t xml:space="preserve">res bringing up to standard </w:t>
      </w:r>
      <w:r w:rsidRPr="0003460E">
        <w:rPr>
          <w:sz w:val="24"/>
          <w:szCs w:val="24"/>
        </w:rPr>
        <w:t xml:space="preserve">for </w:t>
      </w:r>
      <w:r w:rsidR="0060202B" w:rsidRPr="0003460E">
        <w:rPr>
          <w:sz w:val="24"/>
          <w:szCs w:val="24"/>
        </w:rPr>
        <w:t xml:space="preserve">cycle/pedestrian and mobility scooter access with </w:t>
      </w:r>
      <w:r w:rsidRPr="0003460E">
        <w:rPr>
          <w:sz w:val="24"/>
          <w:szCs w:val="24"/>
        </w:rPr>
        <w:t>a drop</w:t>
      </w:r>
      <w:r w:rsidR="00B94201" w:rsidRPr="0003460E">
        <w:rPr>
          <w:sz w:val="24"/>
          <w:szCs w:val="24"/>
        </w:rPr>
        <w:t>-</w:t>
      </w:r>
      <w:r w:rsidRPr="0003460E">
        <w:rPr>
          <w:sz w:val="24"/>
          <w:szCs w:val="24"/>
        </w:rPr>
        <w:t xml:space="preserve">kerb </w:t>
      </w:r>
      <w:r w:rsidR="0060202B" w:rsidRPr="0003460E">
        <w:rPr>
          <w:sz w:val="24"/>
          <w:szCs w:val="24"/>
        </w:rPr>
        <w:t>installed</w:t>
      </w:r>
      <w:r w:rsidRPr="0003460E">
        <w:rPr>
          <w:sz w:val="24"/>
          <w:szCs w:val="24"/>
        </w:rPr>
        <w:t xml:space="preserve"> at both end</w:t>
      </w:r>
      <w:r w:rsidR="001612DB">
        <w:rPr>
          <w:sz w:val="24"/>
          <w:szCs w:val="24"/>
        </w:rPr>
        <w:t>s</w:t>
      </w:r>
      <w:r w:rsidRPr="0003460E">
        <w:rPr>
          <w:sz w:val="24"/>
          <w:szCs w:val="24"/>
        </w:rPr>
        <w:t xml:space="preserve"> of the path</w:t>
      </w:r>
      <w:r w:rsidR="001612DB">
        <w:rPr>
          <w:sz w:val="24"/>
          <w:szCs w:val="24"/>
        </w:rPr>
        <w:t xml:space="preserve"> (see Appendix 1)</w:t>
      </w:r>
      <w:r w:rsidRPr="0003460E">
        <w:rPr>
          <w:sz w:val="24"/>
          <w:szCs w:val="24"/>
        </w:rPr>
        <w:t>.</w:t>
      </w:r>
    </w:p>
    <w:p w14:paraId="5EEEED74" w14:textId="61816AD8" w:rsidR="00C9005A" w:rsidRPr="0003460E" w:rsidRDefault="00B94201" w:rsidP="00C9005A">
      <w:pPr>
        <w:pStyle w:val="ListParagraph"/>
        <w:numPr>
          <w:ilvl w:val="0"/>
          <w:numId w:val="45"/>
        </w:numPr>
        <w:rPr>
          <w:sz w:val="24"/>
          <w:szCs w:val="24"/>
        </w:rPr>
      </w:pPr>
      <w:r w:rsidRPr="0003460E">
        <w:rPr>
          <w:sz w:val="24"/>
          <w:szCs w:val="24"/>
        </w:rPr>
        <w:t>It is a requirement that the w</w:t>
      </w:r>
      <w:r w:rsidR="00AD0507" w:rsidRPr="0003460E">
        <w:rPr>
          <w:sz w:val="24"/>
          <w:szCs w:val="24"/>
        </w:rPr>
        <w:t xml:space="preserve">ork </w:t>
      </w:r>
      <w:r w:rsidR="0003460E" w:rsidRPr="0003460E">
        <w:rPr>
          <w:sz w:val="24"/>
          <w:szCs w:val="24"/>
        </w:rPr>
        <w:t>will need to be undertaken</w:t>
      </w:r>
      <w:r w:rsidR="00AD0507" w:rsidRPr="0003460E">
        <w:rPr>
          <w:sz w:val="24"/>
          <w:szCs w:val="24"/>
        </w:rPr>
        <w:t xml:space="preserve"> </w:t>
      </w:r>
      <w:r w:rsidR="00C178B9" w:rsidRPr="0003460E">
        <w:rPr>
          <w:sz w:val="24"/>
          <w:szCs w:val="24"/>
        </w:rPr>
        <w:t xml:space="preserve">in sections </w:t>
      </w:r>
      <w:r w:rsidR="0060202B" w:rsidRPr="0003460E">
        <w:rPr>
          <w:sz w:val="24"/>
          <w:szCs w:val="24"/>
        </w:rPr>
        <w:t xml:space="preserve">to ensure that access to the site </w:t>
      </w:r>
      <w:r w:rsidR="0003460E" w:rsidRPr="0003460E">
        <w:rPr>
          <w:sz w:val="24"/>
          <w:szCs w:val="24"/>
        </w:rPr>
        <w:t>is always freely available to users of the facility</w:t>
      </w:r>
      <w:r w:rsidR="00F831E6" w:rsidRPr="0003460E">
        <w:rPr>
          <w:sz w:val="24"/>
          <w:szCs w:val="24"/>
        </w:rPr>
        <w:t xml:space="preserve"> and</w:t>
      </w:r>
      <w:r w:rsidR="00EE141C" w:rsidRPr="0003460E">
        <w:rPr>
          <w:sz w:val="24"/>
          <w:szCs w:val="24"/>
        </w:rPr>
        <w:t xml:space="preserve"> </w:t>
      </w:r>
      <w:r w:rsidR="0060202B" w:rsidRPr="0003460E">
        <w:rPr>
          <w:sz w:val="24"/>
          <w:szCs w:val="24"/>
        </w:rPr>
        <w:t>including care being taken to minimise any disruption to</w:t>
      </w:r>
      <w:r w:rsidR="00EE141C" w:rsidRPr="0003460E">
        <w:rPr>
          <w:sz w:val="24"/>
          <w:szCs w:val="24"/>
        </w:rPr>
        <w:t xml:space="preserve"> the football pitches </w:t>
      </w:r>
      <w:r w:rsidR="0060202B" w:rsidRPr="0003460E">
        <w:rPr>
          <w:sz w:val="24"/>
          <w:szCs w:val="24"/>
        </w:rPr>
        <w:t>which will be in constant use each weekend from 21</w:t>
      </w:r>
      <w:r w:rsidR="0060202B" w:rsidRPr="0003460E">
        <w:rPr>
          <w:sz w:val="24"/>
          <w:szCs w:val="24"/>
          <w:vertAlign w:val="superscript"/>
        </w:rPr>
        <w:t>st</w:t>
      </w:r>
      <w:r w:rsidR="0060202B" w:rsidRPr="0003460E">
        <w:rPr>
          <w:sz w:val="24"/>
          <w:szCs w:val="24"/>
        </w:rPr>
        <w:t xml:space="preserve"> September</w:t>
      </w:r>
      <w:r w:rsidR="00EE141C" w:rsidRPr="0003460E">
        <w:rPr>
          <w:sz w:val="24"/>
          <w:szCs w:val="24"/>
        </w:rPr>
        <w:t xml:space="preserve">.  Work must be completed by the end of April </w:t>
      </w:r>
      <w:r w:rsidR="00C9005A" w:rsidRPr="0003460E">
        <w:rPr>
          <w:sz w:val="24"/>
          <w:szCs w:val="24"/>
        </w:rPr>
        <w:t xml:space="preserve">2025, </w:t>
      </w:r>
      <w:r w:rsidR="00EE141C" w:rsidRPr="0003460E">
        <w:rPr>
          <w:sz w:val="24"/>
          <w:szCs w:val="24"/>
        </w:rPr>
        <w:t>before the cricket season starts.</w:t>
      </w:r>
    </w:p>
    <w:p w14:paraId="0AEE17A4" w14:textId="5FB30E61" w:rsidR="002807D3" w:rsidRPr="0003460E" w:rsidRDefault="00C9005A" w:rsidP="00C9005A">
      <w:pPr>
        <w:pStyle w:val="ListParagraph"/>
        <w:numPr>
          <w:ilvl w:val="0"/>
          <w:numId w:val="45"/>
        </w:numPr>
        <w:rPr>
          <w:sz w:val="24"/>
          <w:szCs w:val="24"/>
        </w:rPr>
      </w:pPr>
      <w:r w:rsidRPr="0003460E">
        <w:rPr>
          <w:sz w:val="24"/>
          <w:szCs w:val="24"/>
        </w:rPr>
        <w:t xml:space="preserve">A </w:t>
      </w:r>
      <w:r w:rsidR="00151A60" w:rsidRPr="0003460E">
        <w:rPr>
          <w:sz w:val="24"/>
          <w:szCs w:val="24"/>
        </w:rPr>
        <w:t>diagram</w:t>
      </w:r>
      <w:r w:rsidR="00F831E6" w:rsidRPr="0003460E">
        <w:rPr>
          <w:sz w:val="24"/>
          <w:szCs w:val="24"/>
        </w:rPr>
        <w:t xml:space="preserve"> and</w:t>
      </w:r>
      <w:r w:rsidR="00151A60" w:rsidRPr="0003460E">
        <w:rPr>
          <w:sz w:val="24"/>
          <w:szCs w:val="24"/>
        </w:rPr>
        <w:t xml:space="preserve"> key </w:t>
      </w:r>
      <w:r w:rsidR="0003460E" w:rsidRPr="0003460E">
        <w:rPr>
          <w:sz w:val="24"/>
          <w:szCs w:val="24"/>
        </w:rPr>
        <w:t>is</w:t>
      </w:r>
      <w:r w:rsidRPr="0003460E">
        <w:rPr>
          <w:sz w:val="24"/>
          <w:szCs w:val="24"/>
        </w:rPr>
        <w:t xml:space="preserve"> included at </w:t>
      </w:r>
      <w:r w:rsidR="00C178B9" w:rsidRPr="0003460E">
        <w:rPr>
          <w:sz w:val="24"/>
          <w:szCs w:val="24"/>
        </w:rPr>
        <w:t>A</w:t>
      </w:r>
      <w:r w:rsidRPr="0003460E">
        <w:rPr>
          <w:sz w:val="24"/>
          <w:szCs w:val="24"/>
        </w:rPr>
        <w:t xml:space="preserve">ppendix </w:t>
      </w:r>
      <w:r w:rsidR="001612DB">
        <w:rPr>
          <w:sz w:val="24"/>
          <w:szCs w:val="24"/>
        </w:rPr>
        <w:t>1</w:t>
      </w:r>
      <w:r w:rsidRPr="0003460E">
        <w:rPr>
          <w:sz w:val="24"/>
          <w:szCs w:val="24"/>
        </w:rPr>
        <w:t>, but a site visit is required to ensure that tenderers take their own accurate measurements</w:t>
      </w:r>
      <w:r w:rsidR="0003460E" w:rsidRPr="0003460E">
        <w:rPr>
          <w:sz w:val="24"/>
          <w:szCs w:val="24"/>
        </w:rPr>
        <w:t xml:space="preserve"> for the work being tendered for.  A site meeting can be arranged with the Head Groundsman should this be required with all appointments </w:t>
      </w:r>
      <w:r w:rsidR="002A0EB9">
        <w:rPr>
          <w:sz w:val="24"/>
          <w:szCs w:val="24"/>
        </w:rPr>
        <w:t xml:space="preserve">to </w:t>
      </w:r>
      <w:r w:rsidR="0003460E" w:rsidRPr="0003460E">
        <w:rPr>
          <w:sz w:val="24"/>
          <w:szCs w:val="24"/>
        </w:rPr>
        <w:t xml:space="preserve">be booked via the Town Hall.  </w:t>
      </w:r>
    </w:p>
    <w:p w14:paraId="7D700922" w14:textId="0BFDA58B" w:rsidR="0003460E" w:rsidRPr="0003460E" w:rsidRDefault="0003460E" w:rsidP="00C9005A">
      <w:pPr>
        <w:pStyle w:val="ListParagraph"/>
        <w:numPr>
          <w:ilvl w:val="0"/>
          <w:numId w:val="45"/>
        </w:numPr>
        <w:rPr>
          <w:sz w:val="24"/>
          <w:szCs w:val="24"/>
        </w:rPr>
      </w:pPr>
      <w:r w:rsidRPr="0003460E">
        <w:rPr>
          <w:sz w:val="24"/>
          <w:szCs w:val="24"/>
        </w:rPr>
        <w:t>An area for a contractor compound will be agreed with the successful tenderer.</w:t>
      </w:r>
    </w:p>
    <w:p w14:paraId="561D1308" w14:textId="1C110F96" w:rsidR="00D46E13" w:rsidRDefault="00D46E13" w:rsidP="00C9005A">
      <w:pPr>
        <w:pStyle w:val="ListParagraph"/>
        <w:numPr>
          <w:ilvl w:val="0"/>
          <w:numId w:val="45"/>
        </w:numPr>
        <w:rPr>
          <w:sz w:val="24"/>
          <w:szCs w:val="24"/>
        </w:rPr>
      </w:pPr>
      <w:r w:rsidRPr="0003460E">
        <w:rPr>
          <w:sz w:val="24"/>
          <w:szCs w:val="24"/>
        </w:rPr>
        <w:t>All surplus materials are to be removed from site.</w:t>
      </w:r>
    </w:p>
    <w:p w14:paraId="5DAA1E89" w14:textId="77777777" w:rsidR="0003460E" w:rsidRDefault="0003460E" w:rsidP="0003460E">
      <w:pPr>
        <w:rPr>
          <w:sz w:val="24"/>
          <w:szCs w:val="24"/>
        </w:rPr>
      </w:pPr>
    </w:p>
    <w:p w14:paraId="59ABD07E" w14:textId="77777777" w:rsidR="0003460E" w:rsidRPr="0003460E" w:rsidRDefault="0003460E" w:rsidP="0003460E">
      <w:pPr>
        <w:rPr>
          <w:sz w:val="24"/>
          <w:szCs w:val="24"/>
        </w:rPr>
      </w:pPr>
    </w:p>
    <w:p w14:paraId="5817BF0F" w14:textId="77777777" w:rsidR="0038367D" w:rsidRDefault="0038367D" w:rsidP="0038367D">
      <w:pPr>
        <w:pStyle w:val="Heading2"/>
        <w:tabs>
          <w:tab w:val="clear" w:pos="576"/>
          <w:tab w:val="num" w:pos="709"/>
        </w:tabs>
        <w:ind w:left="709" w:hanging="709"/>
      </w:pPr>
      <w:bookmarkStart w:id="5" w:name="_Ref422216328"/>
      <w:bookmarkStart w:id="6" w:name="_Ref422216331"/>
      <w:bookmarkStart w:id="7" w:name="_Toc448995836"/>
      <w:bookmarkStart w:id="8" w:name="_Toc449018572"/>
      <w:bookmarkStart w:id="9" w:name="_Toc458522542"/>
      <w:r>
        <w:lastRenderedPageBreak/>
        <w:t>Procurement Timetable</w:t>
      </w:r>
      <w:bookmarkEnd w:id="5"/>
      <w:bookmarkEnd w:id="6"/>
      <w:bookmarkEnd w:id="7"/>
      <w:bookmarkEnd w:id="8"/>
      <w:bookmarkEnd w:id="9"/>
    </w:p>
    <w:p w14:paraId="220995C4" w14:textId="0EDF8897" w:rsidR="0038367D" w:rsidRDefault="0038367D" w:rsidP="0038367D">
      <w:pPr>
        <w:pStyle w:val="BodyTextIndent3"/>
        <w:ind w:left="0"/>
        <w:rPr>
          <w:rFonts w:ascii="Arial" w:hAnsi="Arial" w:cs="Arial"/>
          <w:sz w:val="22"/>
          <w:szCs w:val="22"/>
        </w:rPr>
      </w:pPr>
      <w:r>
        <w:rPr>
          <w:rFonts w:ascii="Arial" w:hAnsi="Arial" w:cs="Arial"/>
          <w:sz w:val="22"/>
          <w:szCs w:val="22"/>
        </w:rPr>
        <w:t xml:space="preserve">The Authority proposes the following timetable for the award of the Contract: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4281"/>
        <w:gridCol w:w="2268"/>
      </w:tblGrid>
      <w:tr w:rsidR="009F6FAA" w:rsidRPr="00794CE0" w14:paraId="33CEFDFD" w14:textId="77777777" w:rsidTr="00104805">
        <w:trPr>
          <w:cantSplit/>
          <w:trHeight w:val="284"/>
          <w:jc w:val="center"/>
        </w:trPr>
        <w:tc>
          <w:tcPr>
            <w:tcW w:w="4281" w:type="dxa"/>
            <w:shd w:val="clear" w:color="auto" w:fill="808080" w:themeFill="background1" w:themeFillShade="80"/>
            <w:tcMar>
              <w:top w:w="28" w:type="dxa"/>
              <w:left w:w="57" w:type="dxa"/>
              <w:bottom w:w="0" w:type="dxa"/>
              <w:right w:w="0" w:type="dxa"/>
            </w:tcMar>
            <w:vAlign w:val="center"/>
          </w:tcPr>
          <w:p w14:paraId="64C34895" w14:textId="77777777" w:rsidR="009F6FAA" w:rsidRPr="00794CE0" w:rsidRDefault="009F6FAA" w:rsidP="00104805">
            <w:pPr>
              <w:pStyle w:val="TableGrid1"/>
              <w:spacing w:after="0" w:line="240" w:lineRule="auto"/>
              <w:jc w:val="center"/>
              <w:rPr>
                <w:rFonts w:ascii="Arial" w:hAnsi="Arial" w:cs="Arial"/>
                <w:b/>
                <w:color w:val="auto"/>
                <w:sz w:val="22"/>
                <w:szCs w:val="22"/>
              </w:rPr>
            </w:pPr>
            <w:r w:rsidRPr="00794CE0">
              <w:rPr>
                <w:rFonts w:ascii="Arial" w:hAnsi="Arial" w:cs="Arial"/>
                <w:b/>
                <w:color w:val="auto"/>
                <w:sz w:val="22"/>
                <w:szCs w:val="22"/>
              </w:rPr>
              <w:t>Procurement Stage</w:t>
            </w:r>
          </w:p>
        </w:tc>
        <w:tc>
          <w:tcPr>
            <w:tcW w:w="2268" w:type="dxa"/>
            <w:shd w:val="clear" w:color="auto" w:fill="808080" w:themeFill="background1" w:themeFillShade="80"/>
            <w:tcMar>
              <w:top w:w="28" w:type="dxa"/>
              <w:left w:w="57" w:type="dxa"/>
              <w:bottom w:w="0" w:type="dxa"/>
              <w:right w:w="0" w:type="dxa"/>
            </w:tcMar>
            <w:vAlign w:val="center"/>
          </w:tcPr>
          <w:p w14:paraId="32C467CD" w14:textId="77777777" w:rsidR="009F6FAA" w:rsidRPr="00794CE0" w:rsidRDefault="009F6FAA" w:rsidP="00104805">
            <w:pPr>
              <w:pStyle w:val="TableGrid1"/>
              <w:spacing w:after="0" w:line="240" w:lineRule="auto"/>
              <w:jc w:val="center"/>
              <w:rPr>
                <w:rFonts w:ascii="Arial" w:hAnsi="Arial" w:cs="Arial"/>
                <w:b/>
                <w:color w:val="auto"/>
                <w:sz w:val="22"/>
                <w:szCs w:val="22"/>
              </w:rPr>
            </w:pPr>
            <w:r w:rsidRPr="00794CE0">
              <w:rPr>
                <w:rFonts w:ascii="Arial" w:hAnsi="Arial" w:cs="Arial"/>
                <w:b/>
                <w:color w:val="auto"/>
                <w:sz w:val="22"/>
                <w:szCs w:val="22"/>
              </w:rPr>
              <w:t>Dates</w:t>
            </w:r>
          </w:p>
        </w:tc>
      </w:tr>
      <w:tr w:rsidR="009F6FAA" w14:paraId="35BD7FFD" w14:textId="77777777" w:rsidTr="00104805">
        <w:trPr>
          <w:cantSplit/>
          <w:trHeight w:val="284"/>
          <w:jc w:val="center"/>
        </w:trPr>
        <w:tc>
          <w:tcPr>
            <w:tcW w:w="4281" w:type="dxa"/>
            <w:shd w:val="clear" w:color="auto" w:fill="FFFFFF"/>
            <w:tcMar>
              <w:top w:w="28" w:type="dxa"/>
              <w:left w:w="57" w:type="dxa"/>
              <w:bottom w:w="0" w:type="dxa"/>
              <w:right w:w="0" w:type="dxa"/>
            </w:tcMar>
            <w:vAlign w:val="center"/>
          </w:tcPr>
          <w:p w14:paraId="26F29692"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s="Arial"/>
                <w:color w:val="auto"/>
                <w:sz w:val="22"/>
                <w:szCs w:val="22"/>
              </w:rPr>
              <w:t>Publication of advertisement</w:t>
            </w:r>
          </w:p>
        </w:tc>
        <w:tc>
          <w:tcPr>
            <w:tcW w:w="2268" w:type="dxa"/>
            <w:shd w:val="clear" w:color="auto" w:fill="FFFFFF"/>
            <w:tcMar>
              <w:top w:w="28" w:type="dxa"/>
              <w:left w:w="57" w:type="dxa"/>
              <w:bottom w:w="0" w:type="dxa"/>
              <w:right w:w="0" w:type="dxa"/>
            </w:tcMar>
            <w:vAlign w:val="center"/>
          </w:tcPr>
          <w:p w14:paraId="438739B4" w14:textId="2BA7C57E" w:rsidR="009F6FAA" w:rsidRPr="00655397" w:rsidRDefault="00C9005A"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12</w:t>
            </w:r>
            <w:r w:rsidRPr="00C9005A">
              <w:rPr>
                <w:rFonts w:ascii="Arial" w:hAnsi="Arial" w:cs="Arial"/>
                <w:color w:val="auto"/>
                <w:sz w:val="22"/>
                <w:szCs w:val="22"/>
                <w:vertAlign w:val="superscript"/>
              </w:rPr>
              <w:t>th</w:t>
            </w:r>
            <w:r>
              <w:rPr>
                <w:rFonts w:ascii="Arial" w:hAnsi="Arial" w:cs="Arial"/>
                <w:color w:val="auto"/>
                <w:sz w:val="22"/>
                <w:szCs w:val="22"/>
              </w:rPr>
              <w:t xml:space="preserve"> August 2024</w:t>
            </w:r>
          </w:p>
        </w:tc>
      </w:tr>
      <w:tr w:rsidR="000851CD" w:rsidRPr="00655397" w14:paraId="2BA2299E" w14:textId="77777777" w:rsidTr="00104805">
        <w:trPr>
          <w:cantSplit/>
          <w:trHeight w:val="284"/>
          <w:jc w:val="center"/>
        </w:trPr>
        <w:tc>
          <w:tcPr>
            <w:tcW w:w="4281" w:type="dxa"/>
            <w:shd w:val="clear" w:color="auto" w:fill="FFFFFF"/>
            <w:tcMar>
              <w:top w:w="28" w:type="dxa"/>
              <w:left w:w="57" w:type="dxa"/>
              <w:bottom w:w="0" w:type="dxa"/>
              <w:right w:w="0" w:type="dxa"/>
            </w:tcMar>
            <w:vAlign w:val="center"/>
          </w:tcPr>
          <w:p w14:paraId="1809035D" w14:textId="77777777" w:rsidR="000851CD" w:rsidRPr="00DD43D5" w:rsidRDefault="000851CD">
            <w:pPr>
              <w:pStyle w:val="TableGrid1"/>
              <w:spacing w:after="0" w:line="240" w:lineRule="auto"/>
              <w:rPr>
                <w:rFonts w:ascii="Arial" w:hAnsi="Arial" w:cs="Arial"/>
                <w:color w:val="auto"/>
                <w:sz w:val="22"/>
                <w:szCs w:val="22"/>
              </w:rPr>
            </w:pPr>
            <w:r w:rsidRPr="00DD43D5">
              <w:rPr>
                <w:rFonts w:ascii="Arial" w:hAnsi="Arial" w:cs="Arial"/>
                <w:color w:val="auto"/>
                <w:sz w:val="22"/>
                <w:szCs w:val="22"/>
              </w:rPr>
              <w:t>Clarification questions to be submitted by</w:t>
            </w:r>
          </w:p>
        </w:tc>
        <w:tc>
          <w:tcPr>
            <w:tcW w:w="2268" w:type="dxa"/>
            <w:shd w:val="clear" w:color="auto" w:fill="FFFFFF"/>
            <w:tcMar>
              <w:top w:w="28" w:type="dxa"/>
              <w:left w:w="57" w:type="dxa"/>
              <w:bottom w:w="0" w:type="dxa"/>
              <w:right w:w="0" w:type="dxa"/>
            </w:tcMar>
            <w:vAlign w:val="center"/>
          </w:tcPr>
          <w:p w14:paraId="2CD2BCCF" w14:textId="2B6CEC04" w:rsidR="000851CD" w:rsidRPr="00655397" w:rsidRDefault="00C9005A">
            <w:pPr>
              <w:pStyle w:val="TableGrid1"/>
              <w:spacing w:after="0" w:line="240" w:lineRule="auto"/>
              <w:jc w:val="center"/>
              <w:rPr>
                <w:rFonts w:ascii="Arial" w:hAnsi="Arial" w:cs="Arial"/>
                <w:color w:val="auto"/>
                <w:sz w:val="22"/>
                <w:szCs w:val="22"/>
              </w:rPr>
            </w:pPr>
            <w:r>
              <w:rPr>
                <w:rFonts w:ascii="Arial" w:hAnsi="Arial" w:cs="Arial"/>
                <w:color w:val="auto"/>
                <w:sz w:val="22"/>
                <w:szCs w:val="22"/>
              </w:rPr>
              <w:t>30</w:t>
            </w:r>
            <w:r w:rsidRPr="00C9005A">
              <w:rPr>
                <w:rFonts w:ascii="Arial" w:hAnsi="Arial" w:cs="Arial"/>
                <w:color w:val="auto"/>
                <w:sz w:val="22"/>
                <w:szCs w:val="22"/>
                <w:vertAlign w:val="superscript"/>
              </w:rPr>
              <w:t>th</w:t>
            </w:r>
            <w:r>
              <w:rPr>
                <w:rFonts w:ascii="Arial" w:hAnsi="Arial" w:cs="Arial"/>
                <w:color w:val="auto"/>
                <w:sz w:val="22"/>
                <w:szCs w:val="22"/>
              </w:rPr>
              <w:t xml:space="preserve"> August 2024</w:t>
            </w:r>
          </w:p>
        </w:tc>
      </w:tr>
      <w:tr w:rsidR="000851CD" w:rsidRPr="00655397" w14:paraId="148BEEF2" w14:textId="77777777" w:rsidTr="00104805">
        <w:trPr>
          <w:cantSplit/>
          <w:trHeight w:val="284"/>
          <w:jc w:val="center"/>
        </w:trPr>
        <w:tc>
          <w:tcPr>
            <w:tcW w:w="4281" w:type="dxa"/>
            <w:shd w:val="clear" w:color="auto" w:fill="FFFFFF"/>
            <w:tcMar>
              <w:top w:w="28" w:type="dxa"/>
              <w:left w:w="57" w:type="dxa"/>
              <w:bottom w:w="0" w:type="dxa"/>
              <w:right w:w="0" w:type="dxa"/>
            </w:tcMar>
            <w:vAlign w:val="center"/>
          </w:tcPr>
          <w:p w14:paraId="072352C4" w14:textId="77777777" w:rsidR="000851CD" w:rsidRPr="00DD43D5" w:rsidRDefault="000851CD">
            <w:pPr>
              <w:pStyle w:val="TableGrid1"/>
              <w:spacing w:after="0" w:line="240" w:lineRule="auto"/>
              <w:rPr>
                <w:rFonts w:ascii="Arial" w:hAnsi="Arial" w:cs="Arial"/>
                <w:color w:val="auto"/>
                <w:sz w:val="22"/>
                <w:szCs w:val="22"/>
              </w:rPr>
            </w:pPr>
            <w:r w:rsidRPr="00DD43D5">
              <w:rPr>
                <w:rFonts w:ascii="Arial" w:hAnsi="Arial" w:cs="Arial"/>
                <w:color w:val="auto"/>
                <w:sz w:val="22"/>
                <w:szCs w:val="22"/>
              </w:rPr>
              <w:t>Clarification responses to be issued by</w:t>
            </w:r>
          </w:p>
        </w:tc>
        <w:tc>
          <w:tcPr>
            <w:tcW w:w="2268" w:type="dxa"/>
            <w:shd w:val="clear" w:color="auto" w:fill="FFFFFF"/>
            <w:tcMar>
              <w:top w:w="28" w:type="dxa"/>
              <w:left w:w="57" w:type="dxa"/>
              <w:bottom w:w="0" w:type="dxa"/>
              <w:right w:w="0" w:type="dxa"/>
            </w:tcMar>
            <w:vAlign w:val="center"/>
          </w:tcPr>
          <w:p w14:paraId="712ADDCD" w14:textId="43EF9770" w:rsidR="000851CD" w:rsidRPr="00655397" w:rsidRDefault="00C9005A" w:rsidP="00862C5D">
            <w:pPr>
              <w:pStyle w:val="TableGrid1"/>
              <w:spacing w:after="0" w:line="240" w:lineRule="auto"/>
              <w:jc w:val="center"/>
              <w:rPr>
                <w:rFonts w:ascii="Arial" w:hAnsi="Arial" w:cs="Arial"/>
                <w:color w:val="auto"/>
                <w:sz w:val="22"/>
                <w:szCs w:val="22"/>
              </w:rPr>
            </w:pPr>
            <w:r>
              <w:rPr>
                <w:rFonts w:ascii="Arial" w:hAnsi="Arial" w:cs="Arial"/>
                <w:color w:val="auto"/>
                <w:sz w:val="22"/>
                <w:szCs w:val="22"/>
              </w:rPr>
              <w:t>10</w:t>
            </w:r>
            <w:r w:rsidRPr="00C9005A">
              <w:rPr>
                <w:rFonts w:ascii="Arial" w:hAnsi="Arial" w:cs="Arial"/>
                <w:color w:val="auto"/>
                <w:sz w:val="22"/>
                <w:szCs w:val="22"/>
                <w:vertAlign w:val="superscript"/>
              </w:rPr>
              <w:t>th</w:t>
            </w:r>
            <w:r>
              <w:rPr>
                <w:rFonts w:ascii="Arial" w:hAnsi="Arial" w:cs="Arial"/>
                <w:color w:val="auto"/>
                <w:sz w:val="22"/>
                <w:szCs w:val="22"/>
              </w:rPr>
              <w:t xml:space="preserve"> September 2024</w:t>
            </w:r>
          </w:p>
        </w:tc>
      </w:tr>
      <w:tr w:rsidR="0022158B" w14:paraId="35D2B847" w14:textId="77777777" w:rsidTr="00104805">
        <w:trPr>
          <w:cantSplit/>
          <w:trHeight w:val="284"/>
          <w:jc w:val="center"/>
        </w:trPr>
        <w:tc>
          <w:tcPr>
            <w:tcW w:w="4281" w:type="dxa"/>
            <w:shd w:val="clear" w:color="auto" w:fill="FFFFFF"/>
            <w:tcMar>
              <w:top w:w="28" w:type="dxa"/>
              <w:left w:w="57" w:type="dxa"/>
              <w:bottom w:w="0" w:type="dxa"/>
              <w:right w:w="0" w:type="dxa"/>
            </w:tcMar>
            <w:vAlign w:val="center"/>
          </w:tcPr>
          <w:p w14:paraId="7F6209BD" w14:textId="005F44B0" w:rsidR="0022158B" w:rsidRDefault="0022158B" w:rsidP="00B65E52">
            <w:pPr>
              <w:pStyle w:val="TableGrid1"/>
              <w:spacing w:after="0" w:line="240" w:lineRule="auto"/>
              <w:rPr>
                <w:rFonts w:ascii="Arial" w:hAnsi="Arial" w:cs="Arial"/>
                <w:color w:val="auto"/>
                <w:sz w:val="22"/>
                <w:szCs w:val="22"/>
              </w:rPr>
            </w:pPr>
            <w:r w:rsidRPr="0022158B">
              <w:rPr>
                <w:rFonts w:ascii="Arial" w:hAnsi="Arial" w:cs="Arial"/>
                <w:color w:val="auto"/>
                <w:sz w:val="22"/>
                <w:szCs w:val="22"/>
              </w:rPr>
              <w:t>Bid Deadline</w:t>
            </w:r>
            <w:r w:rsidRPr="0022158B">
              <w:rPr>
                <w:rFonts w:ascii="Arial" w:hAnsi="Arial" w:cs="Arial"/>
                <w:color w:val="auto"/>
                <w:sz w:val="22"/>
                <w:szCs w:val="22"/>
              </w:rPr>
              <w:tab/>
            </w:r>
          </w:p>
        </w:tc>
        <w:tc>
          <w:tcPr>
            <w:tcW w:w="2268" w:type="dxa"/>
            <w:shd w:val="clear" w:color="auto" w:fill="FFFFFF"/>
            <w:tcMar>
              <w:top w:w="28" w:type="dxa"/>
              <w:left w:w="57" w:type="dxa"/>
              <w:bottom w:w="0" w:type="dxa"/>
              <w:right w:w="0" w:type="dxa"/>
            </w:tcMar>
            <w:vAlign w:val="center"/>
          </w:tcPr>
          <w:p w14:paraId="6F1C9024" w14:textId="231DBDBB" w:rsidR="0022158B" w:rsidRPr="00A15677" w:rsidRDefault="00163A0A" w:rsidP="00824B8D">
            <w:pPr>
              <w:pStyle w:val="TableGrid1"/>
              <w:spacing w:after="0" w:line="240" w:lineRule="auto"/>
              <w:jc w:val="center"/>
              <w:rPr>
                <w:rFonts w:ascii="Arial" w:hAnsi="Arial" w:cs="Arial"/>
                <w:color w:val="auto"/>
                <w:sz w:val="22"/>
                <w:szCs w:val="22"/>
              </w:rPr>
            </w:pPr>
            <w:r>
              <w:rPr>
                <w:rFonts w:ascii="Arial" w:hAnsi="Arial" w:cs="Arial"/>
                <w:color w:val="auto"/>
                <w:sz w:val="22"/>
                <w:szCs w:val="22"/>
              </w:rPr>
              <w:t>1</w:t>
            </w:r>
            <w:r w:rsidR="00C9005A">
              <w:rPr>
                <w:rFonts w:ascii="Arial" w:hAnsi="Arial" w:cs="Arial"/>
                <w:color w:val="auto"/>
                <w:sz w:val="22"/>
                <w:szCs w:val="22"/>
              </w:rPr>
              <w:t>7</w:t>
            </w:r>
            <w:r w:rsidR="00C9005A" w:rsidRPr="00C9005A">
              <w:rPr>
                <w:rFonts w:ascii="Arial" w:hAnsi="Arial" w:cs="Arial"/>
                <w:color w:val="auto"/>
                <w:sz w:val="22"/>
                <w:szCs w:val="22"/>
                <w:vertAlign w:val="superscript"/>
              </w:rPr>
              <w:t>th</w:t>
            </w:r>
            <w:r w:rsidR="00C9005A">
              <w:rPr>
                <w:rFonts w:ascii="Arial" w:hAnsi="Arial" w:cs="Arial"/>
                <w:color w:val="auto"/>
                <w:sz w:val="22"/>
                <w:szCs w:val="22"/>
              </w:rPr>
              <w:t xml:space="preserve"> September 2024</w:t>
            </w:r>
          </w:p>
        </w:tc>
      </w:tr>
      <w:tr w:rsidR="009F6FAA" w14:paraId="38F03AB1" w14:textId="77777777" w:rsidTr="00104805">
        <w:trPr>
          <w:cantSplit/>
          <w:trHeight w:val="284"/>
          <w:jc w:val="center"/>
        </w:trPr>
        <w:tc>
          <w:tcPr>
            <w:tcW w:w="4281" w:type="dxa"/>
            <w:shd w:val="clear" w:color="auto" w:fill="FFFFFF"/>
            <w:tcMar>
              <w:top w:w="28" w:type="dxa"/>
              <w:left w:w="57" w:type="dxa"/>
              <w:bottom w:w="0" w:type="dxa"/>
              <w:right w:w="0" w:type="dxa"/>
            </w:tcMar>
            <w:vAlign w:val="center"/>
          </w:tcPr>
          <w:p w14:paraId="07A7ED5D"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olor w:val="auto"/>
                <w:sz w:val="22"/>
              </w:rPr>
              <w:t>Evaluation</w:t>
            </w:r>
          </w:p>
        </w:tc>
        <w:tc>
          <w:tcPr>
            <w:tcW w:w="2268" w:type="dxa"/>
            <w:shd w:val="clear" w:color="auto" w:fill="FFFFFF"/>
            <w:tcMar>
              <w:top w:w="28" w:type="dxa"/>
              <w:left w:w="57" w:type="dxa"/>
              <w:bottom w:w="0" w:type="dxa"/>
              <w:right w:w="0" w:type="dxa"/>
            </w:tcMar>
            <w:vAlign w:val="center"/>
          </w:tcPr>
          <w:p w14:paraId="5049C3FA" w14:textId="4E363AE8" w:rsidR="009F6FAA" w:rsidRPr="00A15677" w:rsidRDefault="00C9005A" w:rsidP="00163A0A">
            <w:pPr>
              <w:pStyle w:val="TableGrid1"/>
              <w:spacing w:after="0" w:line="240" w:lineRule="auto"/>
              <w:jc w:val="center"/>
              <w:rPr>
                <w:rFonts w:ascii="Arial" w:hAnsi="Arial" w:cs="Arial"/>
                <w:color w:val="auto"/>
                <w:sz w:val="22"/>
                <w:szCs w:val="22"/>
              </w:rPr>
            </w:pPr>
            <w:r>
              <w:rPr>
                <w:rFonts w:ascii="Arial" w:hAnsi="Arial" w:cs="Arial"/>
                <w:color w:val="auto"/>
                <w:sz w:val="22"/>
                <w:szCs w:val="22"/>
              </w:rPr>
              <w:t>19</w:t>
            </w:r>
            <w:r w:rsidRPr="00C9005A">
              <w:rPr>
                <w:rFonts w:ascii="Arial" w:hAnsi="Arial" w:cs="Arial"/>
                <w:color w:val="auto"/>
                <w:sz w:val="22"/>
                <w:szCs w:val="22"/>
                <w:vertAlign w:val="superscript"/>
              </w:rPr>
              <w:t>th</w:t>
            </w:r>
            <w:r>
              <w:rPr>
                <w:rFonts w:ascii="Arial" w:hAnsi="Arial" w:cs="Arial"/>
                <w:color w:val="auto"/>
                <w:sz w:val="22"/>
                <w:szCs w:val="22"/>
              </w:rPr>
              <w:t xml:space="preserve"> September 2024</w:t>
            </w:r>
          </w:p>
        </w:tc>
      </w:tr>
      <w:tr w:rsidR="009F6FAA" w14:paraId="73DC9D7A" w14:textId="77777777" w:rsidTr="00104805">
        <w:trPr>
          <w:cantSplit/>
          <w:trHeight w:val="284"/>
          <w:jc w:val="center"/>
        </w:trPr>
        <w:tc>
          <w:tcPr>
            <w:tcW w:w="4281" w:type="dxa"/>
            <w:shd w:val="clear" w:color="auto" w:fill="FFFFFF"/>
            <w:tcMar>
              <w:top w:w="28" w:type="dxa"/>
              <w:left w:w="57" w:type="dxa"/>
              <w:bottom w:w="0" w:type="dxa"/>
              <w:right w:w="0" w:type="dxa"/>
            </w:tcMar>
            <w:vAlign w:val="center"/>
          </w:tcPr>
          <w:p w14:paraId="73086F37"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s="Arial"/>
                <w:color w:val="auto"/>
                <w:sz w:val="22"/>
                <w:szCs w:val="22"/>
              </w:rPr>
              <w:t>Intention to award</w:t>
            </w:r>
          </w:p>
        </w:tc>
        <w:tc>
          <w:tcPr>
            <w:tcW w:w="2268" w:type="dxa"/>
            <w:shd w:val="clear" w:color="auto" w:fill="FFFFFF"/>
            <w:tcMar>
              <w:top w:w="28" w:type="dxa"/>
              <w:left w:w="57" w:type="dxa"/>
              <w:bottom w:w="0" w:type="dxa"/>
              <w:right w:w="0" w:type="dxa"/>
            </w:tcMar>
            <w:vAlign w:val="center"/>
          </w:tcPr>
          <w:p w14:paraId="259F85CC" w14:textId="3D62623D" w:rsidR="009F6FAA" w:rsidRPr="00655397" w:rsidRDefault="00C9005A" w:rsidP="0019795B">
            <w:pPr>
              <w:pStyle w:val="TableGrid1"/>
              <w:spacing w:after="0" w:line="240" w:lineRule="auto"/>
              <w:jc w:val="center"/>
              <w:rPr>
                <w:rFonts w:ascii="Arial" w:hAnsi="Arial" w:cs="Arial"/>
                <w:color w:val="auto"/>
                <w:sz w:val="22"/>
                <w:szCs w:val="22"/>
              </w:rPr>
            </w:pPr>
            <w:r>
              <w:rPr>
                <w:rFonts w:ascii="Arial" w:hAnsi="Arial" w:cs="Arial"/>
                <w:color w:val="auto"/>
                <w:sz w:val="22"/>
                <w:szCs w:val="22"/>
              </w:rPr>
              <w:t>9</w:t>
            </w:r>
            <w:r w:rsidRPr="00C9005A">
              <w:rPr>
                <w:rFonts w:ascii="Arial" w:hAnsi="Arial" w:cs="Arial"/>
                <w:color w:val="auto"/>
                <w:sz w:val="22"/>
                <w:szCs w:val="22"/>
                <w:vertAlign w:val="superscript"/>
              </w:rPr>
              <w:t>th</w:t>
            </w:r>
            <w:r>
              <w:rPr>
                <w:rFonts w:ascii="Arial" w:hAnsi="Arial" w:cs="Arial"/>
                <w:color w:val="auto"/>
                <w:sz w:val="22"/>
                <w:szCs w:val="22"/>
              </w:rPr>
              <w:t xml:space="preserve"> October 2024</w:t>
            </w:r>
          </w:p>
        </w:tc>
      </w:tr>
      <w:tr w:rsidR="009F6FAA" w14:paraId="4435EF00" w14:textId="77777777" w:rsidTr="00104805">
        <w:trPr>
          <w:cantSplit/>
          <w:trHeight w:val="284"/>
          <w:jc w:val="center"/>
        </w:trPr>
        <w:tc>
          <w:tcPr>
            <w:tcW w:w="4281" w:type="dxa"/>
            <w:shd w:val="clear" w:color="auto" w:fill="FFFFFF"/>
            <w:tcMar>
              <w:top w:w="28" w:type="dxa"/>
              <w:left w:w="57" w:type="dxa"/>
              <w:bottom w:w="0" w:type="dxa"/>
              <w:right w:w="0" w:type="dxa"/>
            </w:tcMar>
            <w:vAlign w:val="center"/>
          </w:tcPr>
          <w:p w14:paraId="71923E43"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olor w:val="auto"/>
                <w:sz w:val="22"/>
              </w:rPr>
              <w:t>Contract</w:t>
            </w:r>
            <w:r w:rsidRPr="00DD43D5">
              <w:rPr>
                <w:rFonts w:ascii="Arial" w:hAnsi="Arial" w:cs="Arial"/>
                <w:color w:val="auto"/>
                <w:sz w:val="22"/>
                <w:szCs w:val="22"/>
              </w:rPr>
              <w:t xml:space="preserve"> start</w:t>
            </w:r>
          </w:p>
        </w:tc>
        <w:tc>
          <w:tcPr>
            <w:tcW w:w="2268" w:type="dxa"/>
            <w:shd w:val="clear" w:color="auto" w:fill="FFFFFF"/>
            <w:tcMar>
              <w:top w:w="28" w:type="dxa"/>
              <w:left w:w="57" w:type="dxa"/>
              <w:bottom w:w="0" w:type="dxa"/>
              <w:right w:w="0" w:type="dxa"/>
            </w:tcMar>
            <w:vAlign w:val="center"/>
          </w:tcPr>
          <w:p w14:paraId="126B94BE" w14:textId="3D9EAF06" w:rsidR="009F6FAA" w:rsidRPr="00655397" w:rsidRDefault="003172A8"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 xml:space="preserve">To be agreed </w:t>
            </w:r>
          </w:p>
        </w:tc>
      </w:tr>
    </w:tbl>
    <w:p w14:paraId="76141B75" w14:textId="558FB0A0" w:rsidR="00EE6B0F" w:rsidRDefault="00E25732" w:rsidP="0001158B">
      <w:pPr>
        <w:spacing w:before="240"/>
      </w:pPr>
      <w:r>
        <w:t xml:space="preserve">The Council </w:t>
      </w:r>
      <w:r w:rsidR="0038367D">
        <w:t>reserves the right to change the above timetable and Applicants will be notified accordingly if there is a change.</w:t>
      </w:r>
      <w:r w:rsidR="003172A8">
        <w:t xml:space="preserve"> </w:t>
      </w:r>
    </w:p>
    <w:p w14:paraId="08BC9B90" w14:textId="77777777" w:rsidR="0038367D" w:rsidRDefault="00E25732" w:rsidP="0038367D">
      <w:pPr>
        <w:pStyle w:val="Heading2"/>
        <w:tabs>
          <w:tab w:val="clear" w:pos="576"/>
          <w:tab w:val="num" w:pos="709"/>
        </w:tabs>
        <w:ind w:left="709" w:hanging="709"/>
      </w:pPr>
      <w:bookmarkStart w:id="10" w:name="_Ref422216250"/>
      <w:bookmarkStart w:id="11" w:name="_Ref422216260"/>
      <w:bookmarkStart w:id="12" w:name="_Ref422216270"/>
      <w:bookmarkStart w:id="13" w:name="_Ref422216290"/>
      <w:bookmarkStart w:id="14" w:name="_Ref422216294"/>
      <w:bookmarkStart w:id="15" w:name="_Toc448995837"/>
      <w:bookmarkStart w:id="16" w:name="_Toc449018573"/>
      <w:bookmarkStart w:id="17" w:name="_Toc458522543"/>
      <w:r>
        <w:t>Council</w:t>
      </w:r>
      <w:r w:rsidR="0038367D">
        <w:t xml:space="preserve"> Representatives</w:t>
      </w:r>
      <w:bookmarkEnd w:id="10"/>
      <w:bookmarkEnd w:id="11"/>
      <w:bookmarkEnd w:id="12"/>
      <w:bookmarkEnd w:id="13"/>
      <w:bookmarkEnd w:id="14"/>
      <w:bookmarkEnd w:id="15"/>
      <w:bookmarkEnd w:id="16"/>
      <w:bookmarkEnd w:id="17"/>
    </w:p>
    <w:tbl>
      <w:tblPr>
        <w:tblW w:w="10149" w:type="dxa"/>
        <w:jc w:val="center"/>
        <w:tblBorders>
          <w:top w:val="single" w:sz="8" w:space="0" w:color="009900"/>
          <w:left w:val="single" w:sz="8" w:space="0" w:color="009900"/>
          <w:bottom w:val="single" w:sz="8" w:space="0" w:color="009900"/>
          <w:right w:val="single" w:sz="8" w:space="0" w:color="009900"/>
          <w:insideH w:val="single" w:sz="8" w:space="0" w:color="009900"/>
          <w:insideV w:val="single" w:sz="8" w:space="0" w:color="009900"/>
        </w:tblBorders>
        <w:tblLayout w:type="fixed"/>
        <w:tblLook w:val="0000" w:firstRow="0" w:lastRow="0" w:firstColumn="0" w:lastColumn="0" w:noHBand="0" w:noVBand="0"/>
      </w:tblPr>
      <w:tblGrid>
        <w:gridCol w:w="5074"/>
        <w:gridCol w:w="5075"/>
      </w:tblGrid>
      <w:tr w:rsidR="00BD1EEF" w14:paraId="6EEC6160" w14:textId="77777777" w:rsidTr="006C7257">
        <w:trPr>
          <w:jc w:val="center"/>
        </w:trPr>
        <w:tc>
          <w:tcPr>
            <w:tcW w:w="5074" w:type="dxa"/>
            <w:shd w:val="clear" w:color="auto" w:fill="808080" w:themeFill="background1" w:themeFillShade="80"/>
          </w:tcPr>
          <w:p w14:paraId="46A8AA0B" w14:textId="77777777" w:rsidR="00BD1EEF" w:rsidRDefault="00BD1EEF" w:rsidP="00BD1EEF">
            <w:pPr>
              <w:spacing w:before="120" w:after="120" w:line="240" w:lineRule="auto"/>
              <w:ind w:right="-249"/>
              <w:rPr>
                <w:rFonts w:cs="Arial"/>
                <w:b/>
              </w:rPr>
            </w:pPr>
            <w:r>
              <w:rPr>
                <w:rFonts w:cs="Arial"/>
                <w:b/>
              </w:rPr>
              <w:t>Authorised Representative contact</w:t>
            </w:r>
            <w:r>
              <w:rPr>
                <w:rFonts w:cs="Arial"/>
                <w:b/>
                <w:caps/>
              </w:rPr>
              <w:t xml:space="preserve"> </w:t>
            </w:r>
            <w:r>
              <w:rPr>
                <w:rFonts w:cs="Arial"/>
                <w:b/>
              </w:rPr>
              <w:t>details:</w:t>
            </w:r>
          </w:p>
        </w:tc>
        <w:tc>
          <w:tcPr>
            <w:tcW w:w="5075" w:type="dxa"/>
            <w:shd w:val="clear" w:color="auto" w:fill="808080" w:themeFill="background1" w:themeFillShade="80"/>
          </w:tcPr>
          <w:p w14:paraId="4F9053D1" w14:textId="77777777" w:rsidR="00BD1EEF" w:rsidRDefault="00BD1EEF" w:rsidP="00BD1EEF">
            <w:pPr>
              <w:spacing w:before="120" w:after="120" w:line="240" w:lineRule="auto"/>
              <w:ind w:right="-249"/>
              <w:rPr>
                <w:rFonts w:cs="Arial"/>
                <w:b/>
              </w:rPr>
            </w:pPr>
            <w:r w:rsidRPr="00284C0E">
              <w:rPr>
                <w:rFonts w:cs="Arial"/>
                <w:b/>
              </w:rPr>
              <w:t>Procurement Representative contact details:</w:t>
            </w:r>
            <w:r>
              <w:tab/>
            </w:r>
          </w:p>
        </w:tc>
      </w:tr>
      <w:tr w:rsidR="00FD5400" w14:paraId="1DD3654A" w14:textId="77777777" w:rsidTr="00655397">
        <w:trPr>
          <w:trHeight w:val="1579"/>
          <w:jc w:val="center"/>
        </w:trPr>
        <w:tc>
          <w:tcPr>
            <w:tcW w:w="5074" w:type="dxa"/>
          </w:tcPr>
          <w:p w14:paraId="7D6081A7" w14:textId="41653050" w:rsidR="00655397" w:rsidRPr="00655397" w:rsidRDefault="00C9005A" w:rsidP="00A900DA">
            <w:pPr>
              <w:spacing w:after="0" w:line="240" w:lineRule="auto"/>
              <w:ind w:right="-249"/>
              <w:rPr>
                <w:rFonts w:cs="Arial"/>
              </w:rPr>
            </w:pPr>
            <w:r>
              <w:rPr>
                <w:rFonts w:cs="Arial"/>
              </w:rPr>
              <w:t>Pat Harris</w:t>
            </w:r>
            <w:r w:rsidR="00655397">
              <w:rPr>
                <w:rFonts w:cs="Arial"/>
              </w:rPr>
              <w:t xml:space="preserve"> -</w:t>
            </w:r>
            <w:r w:rsidR="00655397" w:rsidRPr="00655397">
              <w:rPr>
                <w:rFonts w:cs="Arial"/>
              </w:rPr>
              <w:t>Town Clerk</w:t>
            </w:r>
          </w:p>
          <w:p w14:paraId="7A5AE584" w14:textId="77777777" w:rsidR="00655397" w:rsidRDefault="00655397" w:rsidP="00A900DA">
            <w:pPr>
              <w:spacing w:after="0" w:line="240" w:lineRule="auto"/>
              <w:ind w:right="-249"/>
              <w:rPr>
                <w:rFonts w:cs="Arial"/>
              </w:rPr>
            </w:pPr>
            <w:r>
              <w:rPr>
                <w:rFonts w:cs="Arial"/>
              </w:rPr>
              <w:t xml:space="preserve">Town Hall, Market Square, Alton, Hampshire </w:t>
            </w:r>
          </w:p>
          <w:p w14:paraId="0C23F0EB" w14:textId="77777777" w:rsidR="00655397" w:rsidRDefault="00655397" w:rsidP="00A900DA">
            <w:pPr>
              <w:spacing w:after="0" w:line="240" w:lineRule="auto"/>
              <w:ind w:right="-249"/>
              <w:rPr>
                <w:rFonts w:cs="Arial"/>
              </w:rPr>
            </w:pPr>
            <w:r>
              <w:rPr>
                <w:rFonts w:cs="Arial"/>
              </w:rPr>
              <w:t>GU34 1HD</w:t>
            </w:r>
          </w:p>
          <w:p w14:paraId="59DE1381" w14:textId="77777777" w:rsidR="00655397" w:rsidRPr="00655397" w:rsidRDefault="00655397" w:rsidP="00A900DA">
            <w:pPr>
              <w:spacing w:after="0" w:line="240" w:lineRule="auto"/>
              <w:ind w:right="-249"/>
              <w:rPr>
                <w:rFonts w:cs="Arial"/>
              </w:rPr>
            </w:pPr>
          </w:p>
          <w:p w14:paraId="379F152E" w14:textId="4B6C325A" w:rsidR="00655397" w:rsidRPr="00655397" w:rsidRDefault="001612DB" w:rsidP="00A900DA">
            <w:pPr>
              <w:spacing w:after="0" w:line="240" w:lineRule="auto"/>
              <w:ind w:right="-249"/>
              <w:rPr>
                <w:rFonts w:cs="Arial"/>
              </w:rPr>
            </w:pPr>
            <w:hyperlink r:id="rId11" w:history="1">
              <w:r w:rsidR="00655397" w:rsidRPr="00655397">
                <w:rPr>
                  <w:rStyle w:val="Hyperlink"/>
                  <w:rFonts w:cs="Arial"/>
                </w:rPr>
                <w:t>townclerk@alton.gov.uk</w:t>
              </w:r>
            </w:hyperlink>
          </w:p>
          <w:p w14:paraId="6CFC4CF7" w14:textId="77777777" w:rsidR="00655397" w:rsidRPr="00655397" w:rsidRDefault="00655397" w:rsidP="00A900DA">
            <w:pPr>
              <w:spacing w:after="0" w:line="240" w:lineRule="auto"/>
              <w:ind w:right="-249"/>
              <w:rPr>
                <w:rFonts w:cs="Arial"/>
              </w:rPr>
            </w:pPr>
            <w:r w:rsidRPr="00655397">
              <w:rPr>
                <w:rFonts w:cs="Arial"/>
              </w:rPr>
              <w:t>01420 83986</w:t>
            </w:r>
          </w:p>
        </w:tc>
        <w:tc>
          <w:tcPr>
            <w:tcW w:w="5075" w:type="dxa"/>
          </w:tcPr>
          <w:p w14:paraId="262195F8" w14:textId="2ECE5C7C" w:rsidR="00655397" w:rsidRPr="00655397" w:rsidRDefault="00C9005A" w:rsidP="00A900DA">
            <w:pPr>
              <w:spacing w:after="0" w:line="240" w:lineRule="auto"/>
              <w:ind w:right="-249"/>
              <w:rPr>
                <w:rFonts w:cs="Arial"/>
              </w:rPr>
            </w:pPr>
            <w:r>
              <w:rPr>
                <w:rFonts w:cs="Arial"/>
              </w:rPr>
              <w:t>Hayley Carter, Deputy Clerk</w:t>
            </w:r>
          </w:p>
          <w:p w14:paraId="718316D8" w14:textId="77777777" w:rsidR="00655397" w:rsidRDefault="00655397" w:rsidP="00655397">
            <w:pPr>
              <w:spacing w:after="0" w:line="240" w:lineRule="auto"/>
              <w:ind w:right="-249"/>
              <w:rPr>
                <w:rFonts w:cs="Arial"/>
              </w:rPr>
            </w:pPr>
            <w:r>
              <w:rPr>
                <w:rFonts w:cs="Arial"/>
              </w:rPr>
              <w:t xml:space="preserve">Town Hall, Market Square, Alton, Hampshire </w:t>
            </w:r>
          </w:p>
          <w:p w14:paraId="4D104ECF" w14:textId="77777777" w:rsidR="00655397" w:rsidRPr="00655397" w:rsidRDefault="00655397" w:rsidP="00655397">
            <w:pPr>
              <w:spacing w:after="0" w:line="240" w:lineRule="auto"/>
              <w:ind w:right="-249"/>
              <w:rPr>
                <w:rFonts w:cs="Arial"/>
              </w:rPr>
            </w:pPr>
            <w:r>
              <w:rPr>
                <w:rFonts w:cs="Arial"/>
              </w:rPr>
              <w:t>GU34 1HD</w:t>
            </w:r>
          </w:p>
          <w:p w14:paraId="05AC3C3C" w14:textId="77777777" w:rsidR="00E25732" w:rsidRPr="00655397" w:rsidRDefault="00E25732" w:rsidP="00A900DA">
            <w:pPr>
              <w:spacing w:after="0" w:line="240" w:lineRule="auto"/>
              <w:ind w:right="-249"/>
              <w:rPr>
                <w:rFonts w:cs="Arial"/>
              </w:rPr>
            </w:pPr>
          </w:p>
          <w:p w14:paraId="3B8F85E4" w14:textId="10D49092" w:rsidR="00E25732" w:rsidRPr="00655397" w:rsidRDefault="001612DB" w:rsidP="00A900DA">
            <w:pPr>
              <w:spacing w:after="0" w:line="240" w:lineRule="auto"/>
              <w:ind w:right="-249"/>
              <w:rPr>
                <w:rFonts w:cs="Arial"/>
              </w:rPr>
            </w:pPr>
            <w:hyperlink r:id="rId12" w:history="1">
              <w:r w:rsidR="00655397" w:rsidRPr="00655397">
                <w:rPr>
                  <w:rStyle w:val="Hyperlink"/>
                  <w:rFonts w:cs="Arial"/>
                </w:rPr>
                <w:t>admin@alton.gov.uk</w:t>
              </w:r>
            </w:hyperlink>
          </w:p>
          <w:p w14:paraId="0C10493C" w14:textId="2117B9B3" w:rsidR="00E25732" w:rsidRPr="00655397" w:rsidRDefault="00655397" w:rsidP="00A900DA">
            <w:pPr>
              <w:spacing w:after="0" w:line="240" w:lineRule="auto"/>
              <w:ind w:right="-249"/>
              <w:rPr>
                <w:rFonts w:cs="Arial"/>
              </w:rPr>
            </w:pPr>
            <w:r w:rsidRPr="00655397">
              <w:rPr>
                <w:rFonts w:cs="Arial"/>
              </w:rPr>
              <w:t>01420 83986</w:t>
            </w:r>
            <w:r w:rsidR="00D46E13">
              <w:rPr>
                <w:rFonts w:cs="Arial"/>
              </w:rPr>
              <w:t xml:space="preserve"> / 07909 251105</w:t>
            </w:r>
          </w:p>
          <w:p w14:paraId="67D62842" w14:textId="77777777" w:rsidR="00E25732" w:rsidRPr="00655397" w:rsidRDefault="00E25732" w:rsidP="00A900DA">
            <w:pPr>
              <w:spacing w:after="0" w:line="240" w:lineRule="auto"/>
              <w:ind w:right="-249"/>
              <w:rPr>
                <w:rFonts w:cs="Arial"/>
              </w:rPr>
            </w:pPr>
          </w:p>
        </w:tc>
      </w:tr>
    </w:tbl>
    <w:p w14:paraId="51E17E48" w14:textId="77777777" w:rsidR="005F6137" w:rsidRDefault="005F6137" w:rsidP="0038367D">
      <w:pPr>
        <w:pStyle w:val="Heading2"/>
        <w:tabs>
          <w:tab w:val="clear" w:pos="576"/>
          <w:tab w:val="num" w:pos="709"/>
        </w:tabs>
        <w:ind w:left="709" w:hanging="709"/>
      </w:pPr>
      <w:bookmarkStart w:id="18" w:name="_Toc458522544"/>
      <w:bookmarkStart w:id="19" w:name="_Toc448995844"/>
      <w:bookmarkStart w:id="20" w:name="_Toc449018580"/>
      <w:r>
        <w:t>Contract Period</w:t>
      </w:r>
      <w:bookmarkEnd w:id="18"/>
    </w:p>
    <w:p w14:paraId="52B6650D" w14:textId="26F1D669" w:rsidR="00F53631" w:rsidRDefault="002807D3">
      <w:pPr>
        <w:rPr>
          <w:snapToGrid w:val="0"/>
        </w:rPr>
      </w:pPr>
      <w:r>
        <w:rPr>
          <w:snapToGrid w:val="0"/>
        </w:rPr>
        <w:t>The</w:t>
      </w:r>
      <w:r w:rsidR="003172A8">
        <w:rPr>
          <w:snapToGrid w:val="0"/>
        </w:rPr>
        <w:t xml:space="preserve"> path works </w:t>
      </w:r>
      <w:r>
        <w:rPr>
          <w:snapToGrid w:val="0"/>
        </w:rPr>
        <w:t xml:space="preserve">must </w:t>
      </w:r>
      <w:r w:rsidR="003172A8">
        <w:rPr>
          <w:snapToGrid w:val="0"/>
        </w:rPr>
        <w:t xml:space="preserve">be completed by the </w:t>
      </w:r>
      <w:r>
        <w:rPr>
          <w:snapToGrid w:val="0"/>
        </w:rPr>
        <w:t xml:space="preserve">end of </w:t>
      </w:r>
      <w:r w:rsidR="00EE6B0F">
        <w:rPr>
          <w:snapToGrid w:val="0"/>
        </w:rPr>
        <w:t>April 2025</w:t>
      </w:r>
    </w:p>
    <w:p w14:paraId="3A4F75D8" w14:textId="77777777" w:rsidR="000637DD" w:rsidRPr="00FD5400" w:rsidRDefault="0038367D" w:rsidP="00F53631">
      <w:pPr>
        <w:pStyle w:val="Heading2"/>
        <w:tabs>
          <w:tab w:val="clear" w:pos="576"/>
          <w:tab w:val="num" w:pos="709"/>
        </w:tabs>
        <w:ind w:left="709" w:hanging="709"/>
      </w:pPr>
      <w:bookmarkStart w:id="21" w:name="_Toc458522545"/>
      <w:r w:rsidRPr="00FD5400">
        <w:t>Insurance Levels</w:t>
      </w:r>
      <w:bookmarkEnd w:id="19"/>
      <w:bookmarkEnd w:id="20"/>
      <w:bookmarkEnd w:id="21"/>
    </w:p>
    <w:p w14:paraId="1568BC4F" w14:textId="77777777" w:rsidR="0038367D" w:rsidRPr="00FD5400" w:rsidRDefault="0038367D" w:rsidP="0038367D">
      <w:pPr>
        <w:pStyle w:val="Heading3"/>
        <w:rPr>
          <w:color w:val="auto"/>
          <w:sz w:val="22"/>
        </w:rPr>
      </w:pPr>
      <w:bookmarkStart w:id="22" w:name="_Toc422208903"/>
      <w:bookmarkStart w:id="23" w:name="_Toc424295913"/>
      <w:bookmarkStart w:id="24" w:name="_Toc448995845"/>
      <w:r w:rsidRPr="00FD5400">
        <w:rPr>
          <w:snapToGrid w:val="0"/>
          <w:color w:val="auto"/>
          <w:sz w:val="22"/>
        </w:rPr>
        <w:t>Employer’s Liability Insurance</w:t>
      </w:r>
      <w:bookmarkEnd w:id="22"/>
      <w:bookmarkEnd w:id="23"/>
      <w:bookmarkEnd w:id="24"/>
    </w:p>
    <w:p w14:paraId="6E0CD832" w14:textId="77777777" w:rsidR="0038367D" w:rsidRPr="00FD5400" w:rsidRDefault="00E25732" w:rsidP="0038367D">
      <w:r>
        <w:t>The Council</w:t>
      </w:r>
      <w:r w:rsidR="0038367D" w:rsidRPr="00FD5400">
        <w:t>’s minimum requirement for Employer’s Liability Insurance is £</w:t>
      </w:r>
      <w:r>
        <w:t xml:space="preserve">10 </w:t>
      </w:r>
      <w:r w:rsidR="00C3792A" w:rsidRPr="00FD5400">
        <w:t>million</w:t>
      </w:r>
    </w:p>
    <w:p w14:paraId="7DCEEA86" w14:textId="77777777" w:rsidR="0038367D" w:rsidRPr="00FD5400" w:rsidRDefault="0038367D" w:rsidP="0038367D">
      <w:pPr>
        <w:pStyle w:val="Heading3"/>
        <w:tabs>
          <w:tab w:val="clear" w:pos="720"/>
        </w:tabs>
        <w:spacing w:before="120"/>
        <w:rPr>
          <w:snapToGrid w:val="0"/>
          <w:color w:val="auto"/>
          <w:sz w:val="22"/>
        </w:rPr>
      </w:pPr>
      <w:bookmarkStart w:id="25" w:name="_Toc422208905"/>
      <w:bookmarkStart w:id="26" w:name="_Toc424295915"/>
      <w:bookmarkStart w:id="27" w:name="_Toc448995847"/>
      <w:r w:rsidRPr="00FD5400">
        <w:rPr>
          <w:snapToGrid w:val="0"/>
          <w:color w:val="auto"/>
          <w:sz w:val="22"/>
        </w:rPr>
        <w:t>Professional Indemnity Insurance</w:t>
      </w:r>
      <w:bookmarkEnd w:id="25"/>
      <w:bookmarkEnd w:id="26"/>
      <w:bookmarkEnd w:id="27"/>
    </w:p>
    <w:p w14:paraId="06081A55" w14:textId="77777777" w:rsidR="0038367D" w:rsidRPr="00FD5400" w:rsidRDefault="00E25732" w:rsidP="0038367D">
      <w:r>
        <w:t>The Council</w:t>
      </w:r>
      <w:r w:rsidR="0038367D" w:rsidRPr="00FD5400">
        <w:t>’s minimum requirement for Professional Indemnity Insurance is £</w:t>
      </w:r>
      <w:r>
        <w:t xml:space="preserve">2 </w:t>
      </w:r>
      <w:r w:rsidR="00C3792A" w:rsidRPr="00FD5400">
        <w:t>million</w:t>
      </w:r>
      <w:r w:rsidR="0038367D" w:rsidRPr="00FD5400">
        <w:t>.</w:t>
      </w:r>
    </w:p>
    <w:p w14:paraId="7FE6E7E5" w14:textId="77777777" w:rsidR="0038367D" w:rsidRPr="00FD5400" w:rsidRDefault="0038367D" w:rsidP="0038367D">
      <w:pPr>
        <w:pStyle w:val="Heading3"/>
        <w:tabs>
          <w:tab w:val="clear" w:pos="720"/>
        </w:tabs>
        <w:spacing w:before="120"/>
        <w:rPr>
          <w:snapToGrid w:val="0"/>
          <w:color w:val="auto"/>
          <w:sz w:val="22"/>
        </w:rPr>
      </w:pPr>
      <w:bookmarkStart w:id="28" w:name="_Toc422208906"/>
      <w:bookmarkStart w:id="29" w:name="_Toc424295916"/>
      <w:bookmarkStart w:id="30" w:name="_Toc448995848"/>
      <w:r w:rsidRPr="00FD5400">
        <w:rPr>
          <w:snapToGrid w:val="0"/>
          <w:color w:val="auto"/>
          <w:sz w:val="22"/>
        </w:rPr>
        <w:t>Public Liability Insurance</w:t>
      </w:r>
      <w:bookmarkEnd w:id="28"/>
      <w:bookmarkEnd w:id="29"/>
      <w:bookmarkEnd w:id="30"/>
    </w:p>
    <w:p w14:paraId="585B4529" w14:textId="77777777" w:rsidR="0038367D" w:rsidRPr="00FD5400" w:rsidRDefault="00E25732" w:rsidP="0038367D">
      <w:r>
        <w:t>The Council</w:t>
      </w:r>
      <w:r w:rsidR="0038367D" w:rsidRPr="00FD5400">
        <w:t>’s minimum requirement for Public Liability Insurance is £</w:t>
      </w:r>
      <w:r>
        <w:t xml:space="preserve">10 </w:t>
      </w:r>
      <w:r w:rsidR="00C3792A" w:rsidRPr="00FD5400">
        <w:t>million</w:t>
      </w:r>
    </w:p>
    <w:p w14:paraId="4079113B" w14:textId="77777777" w:rsidR="006C7257" w:rsidRPr="008D7508" w:rsidRDefault="006C7257" w:rsidP="006C7257">
      <w:pPr>
        <w:pStyle w:val="Heading1"/>
        <w:pBdr>
          <w:top w:val="single" w:sz="4" w:space="1" w:color="33CCCC"/>
          <w:left w:val="single" w:sz="4" w:space="4" w:color="33CCCC"/>
          <w:bottom w:val="single" w:sz="4" w:space="6" w:color="33CCCC"/>
          <w:right w:val="single" w:sz="4" w:space="4" w:color="33CCCC"/>
        </w:pBdr>
        <w:shd w:val="clear" w:color="auto" w:fill="808080" w:themeFill="background1" w:themeFillShade="80"/>
        <w:ind w:left="426" w:hanging="426"/>
        <w:jc w:val="center"/>
        <w:rPr>
          <w:bCs/>
          <w:color w:val="FFFFFF" w:themeColor="background1"/>
          <w:sz w:val="48"/>
          <w:szCs w:val="48"/>
        </w:rPr>
      </w:pPr>
      <w:r>
        <w:rPr>
          <w:rStyle w:val="Heading2Char"/>
          <w:bCs/>
          <w:color w:val="FFFFFF" w:themeColor="background1"/>
          <w:sz w:val="48"/>
          <w:szCs w:val="48"/>
        </w:rPr>
        <w:t>Selection Questionnaire</w:t>
      </w:r>
    </w:p>
    <w:p w14:paraId="5C43F94C" w14:textId="065B6147" w:rsidR="005F6137" w:rsidRDefault="003925AC" w:rsidP="003925AC">
      <w:pPr>
        <w:pStyle w:val="Heading2"/>
        <w:numPr>
          <w:ilvl w:val="0"/>
          <w:numId w:val="0"/>
        </w:numPr>
        <w:ind w:left="576" w:hanging="576"/>
      </w:pPr>
      <w:bookmarkStart w:id="31" w:name="_Toc448995842"/>
      <w:bookmarkStart w:id="32" w:name="_Toc449018578"/>
      <w:bookmarkStart w:id="33" w:name="_Toc458522548"/>
      <w:bookmarkStart w:id="34" w:name="_Toc448995855"/>
      <w:bookmarkStart w:id="35" w:name="_Toc449018587"/>
      <w:r>
        <w:t>2.</w:t>
      </w:r>
      <w:r w:rsidR="005F6137">
        <w:t>Background Information</w:t>
      </w:r>
      <w:bookmarkEnd w:id="31"/>
      <w:bookmarkEnd w:id="32"/>
      <w:bookmarkEnd w:id="33"/>
    </w:p>
    <w:p w14:paraId="2A28C715" w14:textId="77777777" w:rsidR="00AC276C" w:rsidRPr="00AC276C" w:rsidRDefault="00AC276C" w:rsidP="00AC276C">
      <w:pPr>
        <w:pStyle w:val="p1"/>
        <w:rPr>
          <w:rStyle w:val="s1"/>
          <w:rFonts w:ascii="Arial" w:hAnsi="Arial" w:cs="Arial"/>
          <w:color w:val="000000"/>
        </w:rPr>
      </w:pPr>
      <w:bookmarkStart w:id="36" w:name="_Toc448995859"/>
      <w:bookmarkStart w:id="37" w:name="_Toc449018589"/>
      <w:bookmarkStart w:id="38" w:name="_Toc458522552"/>
      <w:bookmarkEnd w:id="34"/>
      <w:bookmarkEnd w:id="35"/>
    </w:p>
    <w:p w14:paraId="796A442C" w14:textId="70C8EB83" w:rsidR="00AC276C" w:rsidRPr="00AC276C" w:rsidRDefault="00AC276C" w:rsidP="00AC276C">
      <w:pPr>
        <w:pStyle w:val="p1"/>
        <w:rPr>
          <w:rStyle w:val="s1"/>
          <w:rFonts w:ascii="Arial" w:hAnsi="Arial" w:cs="Arial"/>
          <w:color w:val="000000"/>
        </w:rPr>
      </w:pPr>
      <w:r>
        <w:rPr>
          <w:rStyle w:val="s1"/>
          <w:rFonts w:ascii="Arial" w:hAnsi="Arial" w:cs="Arial"/>
          <w:color w:val="000000"/>
        </w:rPr>
        <w:t>The Town Council are looking to</w:t>
      </w:r>
      <w:r w:rsidRPr="00AC276C">
        <w:rPr>
          <w:rStyle w:val="s1"/>
          <w:rFonts w:ascii="Arial" w:hAnsi="Arial" w:cs="Arial"/>
          <w:color w:val="000000"/>
        </w:rPr>
        <w:t xml:space="preserve"> upgrade </w:t>
      </w:r>
      <w:r>
        <w:rPr>
          <w:rStyle w:val="s1"/>
          <w:rFonts w:ascii="Arial" w:hAnsi="Arial" w:cs="Arial"/>
          <w:color w:val="000000"/>
        </w:rPr>
        <w:t xml:space="preserve">the </w:t>
      </w:r>
      <w:r w:rsidRPr="00AC276C">
        <w:rPr>
          <w:rStyle w:val="s1"/>
          <w:rFonts w:ascii="Arial" w:hAnsi="Arial" w:cs="Arial"/>
          <w:color w:val="000000"/>
        </w:rPr>
        <w:t xml:space="preserve">existing </w:t>
      </w:r>
      <w:r>
        <w:rPr>
          <w:rStyle w:val="s1"/>
          <w:rFonts w:ascii="Arial" w:hAnsi="Arial" w:cs="Arial"/>
          <w:color w:val="000000"/>
        </w:rPr>
        <w:t>path</w:t>
      </w:r>
      <w:r w:rsidRPr="00AC276C">
        <w:rPr>
          <w:rStyle w:val="s1"/>
          <w:rFonts w:ascii="Arial" w:hAnsi="Arial" w:cs="Arial"/>
          <w:color w:val="000000"/>
        </w:rPr>
        <w:t xml:space="preserve"> to provide a safe space for people of all ages and abilities to exercise in a variety of ways without having to pay to do so.</w:t>
      </w:r>
    </w:p>
    <w:p w14:paraId="7CC63A20" w14:textId="77777777" w:rsidR="00AC276C" w:rsidRPr="00AC276C" w:rsidRDefault="00AC276C" w:rsidP="00AC276C">
      <w:pPr>
        <w:pStyle w:val="p1"/>
        <w:rPr>
          <w:rStyle w:val="s1"/>
          <w:rFonts w:ascii="Arial" w:hAnsi="Arial" w:cs="Arial"/>
          <w:color w:val="000000"/>
        </w:rPr>
      </w:pPr>
    </w:p>
    <w:p w14:paraId="5BB0DE6D" w14:textId="408DC8DD" w:rsidR="00AC276C" w:rsidRPr="00AC276C" w:rsidRDefault="00AC276C" w:rsidP="00AC276C">
      <w:pPr>
        <w:pStyle w:val="p1"/>
        <w:rPr>
          <w:rStyle w:val="s1"/>
          <w:rFonts w:ascii="Arial" w:hAnsi="Arial" w:cs="Arial"/>
          <w:color w:val="000000"/>
        </w:rPr>
      </w:pPr>
      <w:r>
        <w:rPr>
          <w:rStyle w:val="s1"/>
          <w:rFonts w:ascii="Arial" w:hAnsi="Arial" w:cs="Arial"/>
          <w:color w:val="000000"/>
        </w:rPr>
        <w:lastRenderedPageBreak/>
        <w:t>This</w:t>
      </w:r>
      <w:r w:rsidRPr="00AC276C">
        <w:rPr>
          <w:rStyle w:val="s1"/>
          <w:rFonts w:ascii="Arial" w:hAnsi="Arial" w:cs="Arial"/>
          <w:color w:val="000000"/>
        </w:rPr>
        <w:t xml:space="preserve"> project will provide a continuous path, almost exactly 1km long, around the edge of the playing fields, so people can safely walk or run </w:t>
      </w:r>
      <w:r>
        <w:rPr>
          <w:rStyle w:val="s1"/>
          <w:rFonts w:ascii="Arial" w:hAnsi="Arial" w:cs="Arial"/>
          <w:color w:val="000000"/>
        </w:rPr>
        <w:t>or ride their bikes, and of course it will also be suitable for wheelchair users.</w:t>
      </w:r>
    </w:p>
    <w:p w14:paraId="1C541C42" w14:textId="77777777" w:rsidR="00AC276C" w:rsidRPr="00AC276C" w:rsidRDefault="00AC276C" w:rsidP="00AC276C">
      <w:pPr>
        <w:pStyle w:val="p1"/>
        <w:rPr>
          <w:rStyle w:val="s1"/>
          <w:rFonts w:ascii="Arial" w:hAnsi="Arial" w:cs="Arial"/>
          <w:color w:val="000000"/>
        </w:rPr>
      </w:pPr>
    </w:p>
    <w:p w14:paraId="61CCC001" w14:textId="77777777" w:rsidR="00AC276C" w:rsidRPr="00AC276C" w:rsidRDefault="00AC276C" w:rsidP="00AC276C">
      <w:pPr>
        <w:pStyle w:val="p1"/>
        <w:rPr>
          <w:rStyle w:val="s1"/>
          <w:rFonts w:ascii="Arial" w:hAnsi="Arial" w:cs="Arial"/>
          <w:color w:val="000000"/>
        </w:rPr>
      </w:pPr>
      <w:r w:rsidRPr="00AC276C">
        <w:rPr>
          <w:rStyle w:val="s1"/>
          <w:rFonts w:ascii="Arial" w:hAnsi="Arial" w:cs="Arial"/>
          <w:color w:val="000000"/>
        </w:rPr>
        <w:t>The space is already used by many people of all ages and abilities, but at present, in order to do a full circuit, they have to either venture onto the pitches, which they cannot do when there are matches on, or through the car park, which is not very safe.</w:t>
      </w:r>
    </w:p>
    <w:p w14:paraId="61A45C7A" w14:textId="77777777" w:rsidR="000A3028" w:rsidRPr="003925AC" w:rsidRDefault="000A3028" w:rsidP="003925AC">
      <w:pPr>
        <w:pStyle w:val="p1"/>
        <w:rPr>
          <w:rFonts w:ascii="Arial" w:hAnsi="Arial" w:cs="Arial"/>
          <w:color w:val="000000"/>
        </w:rPr>
      </w:pPr>
    </w:p>
    <w:p w14:paraId="6DB02854" w14:textId="5B47B423" w:rsidR="0038367D" w:rsidRPr="002120CF" w:rsidRDefault="003925AC" w:rsidP="002120CF">
      <w:pPr>
        <w:rPr>
          <w:b/>
          <w:bCs/>
        </w:rPr>
      </w:pPr>
      <w:r>
        <w:rPr>
          <w:b/>
          <w:bCs/>
        </w:rPr>
        <w:t>A</w:t>
      </w:r>
      <w:r w:rsidR="0038367D" w:rsidRPr="002120CF">
        <w:rPr>
          <w:b/>
          <w:bCs/>
        </w:rPr>
        <w:t>dded Value</w:t>
      </w:r>
      <w:bookmarkEnd w:id="36"/>
      <w:bookmarkEnd w:id="37"/>
      <w:bookmarkEnd w:id="38"/>
    </w:p>
    <w:p w14:paraId="3DC3722C" w14:textId="42D03A4D" w:rsidR="00617A0D" w:rsidRDefault="0038367D" w:rsidP="002A26DA">
      <w:pPr>
        <w:spacing w:line="240" w:lineRule="auto"/>
        <w:jc w:val="both"/>
        <w:rPr>
          <w:rFonts w:cs="Arial"/>
        </w:rPr>
      </w:pPr>
      <w:r>
        <w:rPr>
          <w:rFonts w:cs="Arial"/>
        </w:rPr>
        <w:t xml:space="preserve">The Applicant will be expected to suggest </w:t>
      </w:r>
      <w:r w:rsidR="00EC0D80">
        <w:rPr>
          <w:rFonts w:cs="Arial"/>
        </w:rPr>
        <w:t xml:space="preserve">any </w:t>
      </w:r>
      <w:r>
        <w:rPr>
          <w:rFonts w:cs="Arial"/>
        </w:rPr>
        <w:t>added value that their offer mi</w:t>
      </w:r>
      <w:r w:rsidR="00EC0D80">
        <w:rPr>
          <w:rFonts w:cs="Arial"/>
        </w:rPr>
        <w:t>ght be able to bring to the Council</w:t>
      </w:r>
      <w:r>
        <w:rPr>
          <w:rFonts w:cs="Arial"/>
        </w:rPr>
        <w:t>. Applicants are expected to build any such offers into their submissions regardless of whether specific questions are asked along these lines or not.</w:t>
      </w:r>
    </w:p>
    <w:p w14:paraId="11158142" w14:textId="1CD4EAE7" w:rsidR="003E5659" w:rsidRPr="00F13654" w:rsidRDefault="002A26DA" w:rsidP="00F13654">
      <w:pPr>
        <w:spacing w:line="240" w:lineRule="auto"/>
        <w:jc w:val="both"/>
        <w:rPr>
          <w:rFonts w:cs="Arial"/>
        </w:rPr>
      </w:pPr>
      <w:r>
        <w:rPr>
          <w:rFonts w:cs="Arial"/>
        </w:rPr>
        <w:t>Applicants’</w:t>
      </w:r>
      <w:r w:rsidR="00E24786">
        <w:rPr>
          <w:rFonts w:cs="Arial"/>
        </w:rPr>
        <w:t xml:space="preserve"> attention is drawn to the fact that the Council has declared a climate emergency and is therefore keen to ensure the supply chain reduce</w:t>
      </w:r>
      <w:r w:rsidR="00AC276C">
        <w:rPr>
          <w:rFonts w:cs="Arial"/>
        </w:rPr>
        <w:t>s</w:t>
      </w:r>
      <w:r w:rsidR="00E24786">
        <w:rPr>
          <w:rFonts w:cs="Arial"/>
        </w:rPr>
        <w:t xml:space="preserve"> carbon emissions wherever possible and where such savings can be made, they are evidenced. </w:t>
      </w:r>
      <w:proofErr w:type="spellStart"/>
      <w:r w:rsidR="00E24786">
        <w:rPr>
          <w:rFonts w:cs="Arial"/>
        </w:rPr>
        <w:t>e.g</w:t>
      </w:r>
      <w:proofErr w:type="spellEnd"/>
      <w:r w:rsidR="00E24786">
        <w:rPr>
          <w:rFonts w:cs="Arial"/>
        </w:rPr>
        <w:t xml:space="preserve"> locally sourced construction materials, recycling of waste matter generated etc..</w:t>
      </w:r>
    </w:p>
    <w:tbl>
      <w:tblPr>
        <w:tblW w:w="0" w:type="auto"/>
        <w:tblLook w:val="01E0" w:firstRow="1" w:lastRow="1" w:firstColumn="1" w:lastColumn="1" w:noHBand="0" w:noVBand="0"/>
      </w:tblPr>
      <w:tblGrid>
        <w:gridCol w:w="9639"/>
      </w:tblGrid>
      <w:tr w:rsidR="005B5655" w14:paraId="054F8281" w14:textId="77777777" w:rsidTr="006C7257">
        <w:trPr>
          <w:trHeight w:hRule="exact" w:val="567"/>
        </w:trPr>
        <w:tc>
          <w:tcPr>
            <w:tcW w:w="9855" w:type="dxa"/>
            <w:shd w:val="clear" w:color="auto" w:fill="808080" w:themeFill="background1" w:themeFillShade="80"/>
            <w:vAlign w:val="center"/>
          </w:tcPr>
          <w:p w14:paraId="7FDE116D" w14:textId="77777777" w:rsidR="005B5655" w:rsidRPr="008D7508" w:rsidRDefault="00DD4268" w:rsidP="00BD1667">
            <w:pPr>
              <w:pStyle w:val="Heading1"/>
              <w:pBdr>
                <w:top w:val="single" w:sz="4" w:space="1" w:color="33CCCC"/>
                <w:left w:val="single" w:sz="4" w:space="4" w:color="33CCCC"/>
                <w:bottom w:val="single" w:sz="4" w:space="6" w:color="33CCCC"/>
                <w:right w:val="single" w:sz="4" w:space="4" w:color="33CCCC"/>
              </w:pBdr>
              <w:ind w:left="426" w:hanging="426"/>
              <w:jc w:val="center"/>
              <w:rPr>
                <w:bCs/>
                <w:color w:val="FFFFFF" w:themeColor="background1"/>
                <w:sz w:val="48"/>
                <w:szCs w:val="48"/>
              </w:rPr>
            </w:pPr>
            <w:bookmarkStart w:id="39" w:name="_Ref422216766"/>
            <w:bookmarkStart w:id="40" w:name="_Ref422216770"/>
            <w:bookmarkStart w:id="41" w:name="_Toc447029747"/>
            <w:bookmarkStart w:id="42" w:name="_Toc458522554"/>
            <w:r>
              <w:rPr>
                <w:rStyle w:val="Heading2Char"/>
                <w:bCs/>
                <w:color w:val="FFFFFF" w:themeColor="background1"/>
                <w:sz w:val="48"/>
                <w:szCs w:val="48"/>
              </w:rPr>
              <w:t>Selection</w:t>
            </w:r>
            <w:bookmarkEnd w:id="39"/>
            <w:bookmarkEnd w:id="40"/>
            <w:bookmarkEnd w:id="41"/>
            <w:r w:rsidR="00BD1667">
              <w:rPr>
                <w:rStyle w:val="Heading2Char"/>
                <w:bCs/>
                <w:color w:val="FFFFFF" w:themeColor="background1"/>
                <w:sz w:val="48"/>
                <w:szCs w:val="48"/>
              </w:rPr>
              <w:t xml:space="preserve"> Questionnaire</w:t>
            </w:r>
            <w:bookmarkEnd w:id="42"/>
          </w:p>
        </w:tc>
      </w:tr>
    </w:tbl>
    <w:p w14:paraId="564E44BC" w14:textId="77777777" w:rsidR="00DD4268" w:rsidRDefault="00DD4268" w:rsidP="00DD4268">
      <w:pPr>
        <w:spacing w:after="0" w:line="240" w:lineRule="auto"/>
        <w:jc w:val="both"/>
        <w:rPr>
          <w:rFonts w:eastAsia="Arial" w:cs="Arial"/>
          <w:b/>
          <w:u w:val="single"/>
        </w:rPr>
      </w:pPr>
    </w:p>
    <w:p w14:paraId="13AFD124" w14:textId="77777777" w:rsidR="00DD4268" w:rsidRDefault="00DD4268" w:rsidP="00B96BDD">
      <w:pPr>
        <w:jc w:val="both"/>
      </w:pPr>
      <w:r>
        <w:rPr>
          <w:rFonts w:eastAsia="Arial" w:cs="Arial"/>
          <w:b/>
          <w:u w:val="single"/>
        </w:rPr>
        <w:t>Notes for completion</w:t>
      </w:r>
    </w:p>
    <w:p w14:paraId="5AF71AAF" w14:textId="77777777" w:rsidR="00DD4268" w:rsidRDefault="00EC0D80" w:rsidP="00B96BDD">
      <w:pPr>
        <w:jc w:val="both"/>
      </w:pPr>
      <w:r>
        <w:rPr>
          <w:rFonts w:eastAsia="Arial" w:cs="Arial"/>
        </w:rPr>
        <w:t>1. “Council</w:t>
      </w:r>
      <w:r w:rsidR="00DD4268">
        <w:rPr>
          <w:rFonts w:eastAsia="Arial" w:cs="Arial"/>
        </w:rPr>
        <w:t>” means the pub</w:t>
      </w:r>
      <w:r>
        <w:rPr>
          <w:rFonts w:eastAsia="Arial" w:cs="Arial"/>
        </w:rPr>
        <w:t>lic sector contracting body</w:t>
      </w:r>
      <w:r w:rsidR="00DD4268">
        <w:rPr>
          <w:rFonts w:eastAsia="Arial" w:cs="Arial"/>
        </w:rPr>
        <w:t>, that is seeking to invite suitable suppliers to participate in this procurement process.</w:t>
      </w:r>
    </w:p>
    <w:p w14:paraId="54C785C9" w14:textId="77777777" w:rsidR="00DD4268" w:rsidRDefault="00DD4268" w:rsidP="00B96BDD">
      <w:pPr>
        <w:jc w:val="both"/>
      </w:pPr>
      <w:r>
        <w:rPr>
          <w:rFonts w:eastAsia="Arial" w:cs="Arial"/>
        </w:rPr>
        <w:t xml:space="preserve">2. “You”/ “Your” or “Supplier” means the body completing these questions </w:t>
      </w:r>
      <w:r>
        <w:rPr>
          <w:rFonts w:eastAsia="Arial" w:cs="Arial"/>
          <w:b/>
        </w:rPr>
        <w:t xml:space="preserve">i.e. the legal entity seeking to be invited to </w:t>
      </w:r>
      <w:r w:rsidR="00EC0D80">
        <w:rPr>
          <w:rFonts w:eastAsia="Arial" w:cs="Arial"/>
          <w:b/>
        </w:rPr>
        <w:t xml:space="preserve">the next stage of the </w:t>
      </w:r>
      <w:r>
        <w:rPr>
          <w:rFonts w:eastAsia="Arial" w:cs="Arial"/>
          <w:b/>
        </w:rPr>
        <w:t xml:space="preserve">process and responsible for the information provided. </w:t>
      </w:r>
      <w:r>
        <w:rPr>
          <w:rFonts w:eastAsia="Arial" w:cs="Arial"/>
        </w:rPr>
        <w:t>The ‘Supplier’ is intended to cover any economic operator as defined by the Public Contract Regulations 2015 and could be a registered company; charitable organisation; Voluntary Community and Social Enterprise (VCSE); Special Purpose Vehicle; or other form of entity.</w:t>
      </w:r>
    </w:p>
    <w:p w14:paraId="05646489" w14:textId="77777777" w:rsidR="00DD4268" w:rsidRDefault="00DD4268" w:rsidP="00B96BDD">
      <w:pPr>
        <w:jc w:val="both"/>
      </w:pPr>
      <w:r>
        <w:rPr>
          <w:rFonts w:eastAsia="Arial" w:cs="Arial"/>
        </w:rPr>
        <w:t>3. This Selection Questionnaire has been designed to assess the suitability of a Supplier to deliver the Authority’s contract requirement(s). If you are successful at this stage of the procurement process, you will be selected for the subsequent award stage of the process.</w:t>
      </w:r>
    </w:p>
    <w:p w14:paraId="7771A08D" w14:textId="77777777" w:rsidR="00DD4268" w:rsidRDefault="00DD4268" w:rsidP="00B96BDD">
      <w:pPr>
        <w:jc w:val="both"/>
      </w:pPr>
      <w:r>
        <w:rPr>
          <w:rFonts w:eastAsia="Arial" w:cs="Arial"/>
        </w:rPr>
        <w:t>4. Please ensure that all questions are completed in full, and in the format requested. Failure to do so may result in your submission being disqualified. If the question does not apply to you, please state clearly ‘N/A’.</w:t>
      </w:r>
    </w:p>
    <w:p w14:paraId="5D2937AF" w14:textId="77777777" w:rsidR="00DD4268" w:rsidRDefault="00DD4268" w:rsidP="00B96BDD">
      <w:pPr>
        <w:jc w:val="both"/>
      </w:pPr>
      <w:r>
        <w:rPr>
          <w:rFonts w:eastAsia="Arial" w:cs="Arial"/>
        </w:rPr>
        <w:t>5. Should you need to provide additional Appendices in response to the questions, these should be numbered clearly and listed as part of your declaration. A template for providing additional information is provided at the end of this document.</w:t>
      </w:r>
    </w:p>
    <w:p w14:paraId="114A1529" w14:textId="77777777" w:rsidR="009F43A0" w:rsidRPr="00202F16" w:rsidRDefault="00DD4268" w:rsidP="00B96BDD">
      <w:pPr>
        <w:jc w:val="both"/>
        <w:rPr>
          <w:rFonts w:eastAsia="Arial" w:cs="Arial"/>
        </w:rPr>
      </w:pPr>
      <w:r>
        <w:rPr>
          <w:rFonts w:eastAsia="Arial" w:cs="Arial"/>
        </w:rPr>
        <w:t xml:space="preserve">6. Please return a completed version of this document in accordance with the Submission requirements. </w:t>
      </w:r>
    </w:p>
    <w:p w14:paraId="621A7E8A" w14:textId="77777777" w:rsidR="00DD4268" w:rsidRDefault="00DD4268" w:rsidP="00B96BDD">
      <w:pPr>
        <w:jc w:val="both"/>
      </w:pPr>
      <w:r>
        <w:rPr>
          <w:rFonts w:eastAsia="Arial" w:cs="Arial"/>
          <w:b/>
          <w:u w:val="single"/>
        </w:rPr>
        <w:t>Verification of Information Provided</w:t>
      </w:r>
    </w:p>
    <w:p w14:paraId="2D755A43" w14:textId="77777777" w:rsidR="00DD4268" w:rsidRDefault="00DD4268" w:rsidP="00B96BDD">
      <w:pPr>
        <w:ind w:right="-332"/>
        <w:jc w:val="both"/>
        <w:rPr>
          <w:rFonts w:eastAsia="Arial" w:cs="Arial"/>
        </w:rPr>
      </w:pPr>
      <w:r>
        <w:rPr>
          <w:rFonts w:eastAsia="Arial" w:cs="Arial"/>
        </w:rPr>
        <w:t>7. Whilst reserving the right to request information at any time throughout the pr</w:t>
      </w:r>
      <w:r w:rsidR="00EC0D80">
        <w:rPr>
          <w:rFonts w:eastAsia="Arial" w:cs="Arial"/>
        </w:rPr>
        <w:t>ocurement process, the Council</w:t>
      </w:r>
      <w:r>
        <w:rPr>
          <w:rFonts w:eastAsia="Arial" w:cs="Arial"/>
        </w:rPr>
        <w:t xml:space="preserve"> may enable the Supplier to self-certify that there are no mandatory/ discretionary grounds for excluding their organisation. When requesting evidence that the supplier can meet the specified </w:t>
      </w:r>
      <w:r>
        <w:rPr>
          <w:rFonts w:eastAsia="Arial" w:cs="Arial"/>
        </w:rPr>
        <w:lastRenderedPageBreak/>
        <w:t>requirements (such as the questions in section 7 of this Selection Questionnaire relating to Technical and Pro</w:t>
      </w:r>
      <w:r w:rsidR="00EC0D80">
        <w:rPr>
          <w:rFonts w:eastAsia="Arial" w:cs="Arial"/>
        </w:rPr>
        <w:t>fessional Ability) the Council</w:t>
      </w:r>
      <w:r>
        <w:rPr>
          <w:rFonts w:eastAsia="Arial" w:cs="Arial"/>
        </w:rPr>
        <w:t xml:space="preserve"> may only obtain such evidence after the final tender evaluation decision i.e. from the winning Supplier only. </w:t>
      </w:r>
    </w:p>
    <w:p w14:paraId="0A1485EC" w14:textId="77777777" w:rsidR="00DD4268" w:rsidRDefault="00DD4268" w:rsidP="00B96BDD">
      <w:pPr>
        <w:ind w:right="-333"/>
        <w:jc w:val="both"/>
      </w:pPr>
      <w:r>
        <w:rPr>
          <w:rFonts w:eastAsia="Arial" w:cs="Arial"/>
          <w:b/>
          <w:u w:val="single"/>
        </w:rPr>
        <w:t>Sub-contracting arrangements</w:t>
      </w:r>
    </w:p>
    <w:p w14:paraId="5B07B7BE" w14:textId="0E63CFCE" w:rsidR="00F13654" w:rsidRPr="0025464C" w:rsidRDefault="002631FC" w:rsidP="002631FC">
      <w:pPr>
        <w:suppressAutoHyphens/>
        <w:autoSpaceDN w:val="0"/>
        <w:ind w:right="-332"/>
        <w:jc w:val="both"/>
        <w:textAlignment w:val="baseline"/>
        <w:rPr>
          <w:rFonts w:eastAsia="Arial" w:cs="Arial"/>
        </w:rPr>
      </w:pPr>
      <w:r>
        <w:rPr>
          <w:rFonts w:eastAsia="Arial" w:cs="Arial"/>
        </w:rPr>
        <w:t>8.</w:t>
      </w:r>
      <w:r w:rsidRPr="002631FC">
        <w:rPr>
          <w:rFonts w:eastAsia="Arial" w:cs="Arial"/>
        </w:rPr>
        <w:t>The contractor shall not without the Council’s written consent sub-contract the whole or any parts of the works. Such consent shall not be unreasonably delayed or withheld but the contractor shall remain wholly responsible for carrying out and completing the works in all respects. Any sub-contractor’s employment under a sub-contract shall terminate immediately upon the termination for any reason of the contractor’s employment under this contract. The Council will never be liable for any payment which should properly have been paid from the contractor to the sub-contractor</w:t>
      </w:r>
    </w:p>
    <w:p w14:paraId="34D1222C" w14:textId="22B6D4A0" w:rsidR="002631FC" w:rsidRPr="002631FC" w:rsidRDefault="002631FC" w:rsidP="002631FC">
      <w:pPr>
        <w:suppressAutoHyphens/>
        <w:autoSpaceDN w:val="0"/>
        <w:ind w:right="-332"/>
        <w:jc w:val="both"/>
        <w:textAlignment w:val="baseline"/>
        <w:rPr>
          <w:rFonts w:eastAsia="Arial" w:cs="Arial"/>
          <w:b/>
          <w:bCs/>
          <w:u w:val="single"/>
        </w:rPr>
      </w:pPr>
      <w:r w:rsidRPr="002631FC">
        <w:rPr>
          <w:rFonts w:eastAsia="Arial" w:cs="Arial"/>
          <w:b/>
          <w:bCs/>
          <w:u w:val="single"/>
        </w:rPr>
        <w:t>Variations</w:t>
      </w:r>
    </w:p>
    <w:p w14:paraId="5618BFD5" w14:textId="63A3D158" w:rsidR="002631FC" w:rsidRPr="002631FC" w:rsidRDefault="002631FC" w:rsidP="002631FC">
      <w:pPr>
        <w:suppressAutoHyphens/>
        <w:autoSpaceDN w:val="0"/>
        <w:ind w:right="-332"/>
        <w:jc w:val="both"/>
        <w:textAlignment w:val="baseline"/>
        <w:rPr>
          <w:rFonts w:eastAsia="Arial" w:cs="Arial"/>
        </w:rPr>
      </w:pPr>
      <w:r>
        <w:rPr>
          <w:rFonts w:eastAsia="Arial" w:cs="Arial"/>
        </w:rPr>
        <w:t xml:space="preserve">9. </w:t>
      </w:r>
      <w:r w:rsidRPr="002631FC">
        <w:rPr>
          <w:rFonts w:eastAsia="Arial" w:cs="Arial"/>
        </w:rPr>
        <w:t>Any inconsistency in or between the contract documents, locations plans and schedules of work shall be corrected and any such correction which results in addition, omission or other change shall be treated as a variation.</w:t>
      </w:r>
    </w:p>
    <w:p w14:paraId="6BEDFFEC" w14:textId="2C3ECA3C" w:rsidR="002631FC" w:rsidRPr="002631FC" w:rsidRDefault="002631FC" w:rsidP="002631FC">
      <w:pPr>
        <w:suppressAutoHyphens/>
        <w:autoSpaceDN w:val="0"/>
        <w:ind w:right="-332"/>
        <w:jc w:val="both"/>
        <w:textAlignment w:val="baseline"/>
        <w:rPr>
          <w:rFonts w:eastAsia="Arial" w:cs="Arial"/>
        </w:rPr>
      </w:pPr>
      <w:r w:rsidRPr="002631FC">
        <w:rPr>
          <w:rFonts w:eastAsia="Arial" w:cs="Arial"/>
        </w:rPr>
        <w:t>The Town Council may, without invalidating this contract, issue instructions requiring addition to, or omission from, or other change in the schedule of works or the order or period in which the works are to be carried out. The Council and the contractor shall endeavour to agree a price prior to the contractor carrying out the instruction. Failing any agreement to do so, any instruction issued shall be valued by the Town Council on a fair and reasonable basis using</w:t>
      </w:r>
      <w:r>
        <w:rPr>
          <w:rFonts w:eastAsia="Arial" w:cs="Arial"/>
        </w:rPr>
        <w:t xml:space="preserve"> </w:t>
      </w:r>
      <w:r w:rsidRPr="002631FC">
        <w:rPr>
          <w:rFonts w:eastAsia="Arial" w:cs="Arial"/>
        </w:rPr>
        <w:t>any relevant prices in the priced schedule of works and the valuation shall include any direct loss and/or expense incurred by the contractor due to the regular progress of the works being affected by compliance with the instruction.</w:t>
      </w:r>
    </w:p>
    <w:p w14:paraId="50EC2F8D" w14:textId="247FE152" w:rsidR="002631FC" w:rsidRDefault="002631FC" w:rsidP="002631FC">
      <w:pPr>
        <w:suppressAutoHyphens/>
        <w:autoSpaceDN w:val="0"/>
        <w:ind w:right="-332"/>
        <w:jc w:val="both"/>
        <w:textAlignment w:val="baseline"/>
        <w:rPr>
          <w:rFonts w:eastAsia="Arial" w:cs="Arial"/>
        </w:rPr>
      </w:pPr>
      <w:r w:rsidRPr="002631FC">
        <w:rPr>
          <w:rFonts w:eastAsia="Arial" w:cs="Arial"/>
        </w:rPr>
        <w:t>If following receipt of an instruction from the Council, the contractor does not comply, the Council may employ and pay another person to execute any work whatsoever which may be necessary to give effect to that instruction. The contractor shall be liable for all additional costs incurred by the Council in connection with such employment and an appropriate deduction shall be made from the contract sum.</w:t>
      </w:r>
    </w:p>
    <w:p w14:paraId="1734673D" w14:textId="3484E1F5" w:rsidR="00DD4268" w:rsidRDefault="00DD4268" w:rsidP="001D0990">
      <w:pPr>
        <w:suppressAutoHyphens/>
        <w:autoSpaceDN w:val="0"/>
        <w:ind w:right="-332"/>
        <w:jc w:val="both"/>
        <w:textAlignment w:val="baseline"/>
      </w:pPr>
      <w:r>
        <w:rPr>
          <w:rFonts w:eastAsia="Arial" w:cs="Arial"/>
          <w:b/>
          <w:u w:val="single"/>
        </w:rPr>
        <w:t>Confidentiality</w:t>
      </w:r>
    </w:p>
    <w:p w14:paraId="506940C3" w14:textId="6CC665BA" w:rsidR="00DD4268" w:rsidRDefault="00DD4268" w:rsidP="00B96BDD">
      <w:pPr>
        <w:jc w:val="both"/>
      </w:pPr>
      <w:r>
        <w:rPr>
          <w:rFonts w:eastAsia="Arial" w:cs="Arial"/>
        </w:rPr>
        <w:t>1</w:t>
      </w:r>
      <w:r w:rsidR="001D0990">
        <w:rPr>
          <w:rFonts w:eastAsia="Arial" w:cs="Arial"/>
        </w:rPr>
        <w:t>0</w:t>
      </w:r>
      <w:r>
        <w:rPr>
          <w:rFonts w:eastAsia="Arial" w:cs="Arial"/>
        </w:rPr>
        <w:t>. When providing details of contracts in answering section 6 of this Selection Questionnaire (Technical and Professional Ability), the Supplier agrees to waive any contractual or other confidentiality rights and obligations associated with these contracts.</w:t>
      </w:r>
    </w:p>
    <w:p w14:paraId="70E65C1E" w14:textId="44265CAE" w:rsidR="00DD4268" w:rsidRDefault="00EC0D80" w:rsidP="00B96BDD">
      <w:pPr>
        <w:jc w:val="both"/>
      </w:pPr>
      <w:r>
        <w:rPr>
          <w:rFonts w:eastAsia="Arial" w:cs="Arial"/>
        </w:rPr>
        <w:t>1</w:t>
      </w:r>
      <w:r w:rsidR="001D0990">
        <w:rPr>
          <w:rFonts w:eastAsia="Arial" w:cs="Arial"/>
        </w:rPr>
        <w:t>1</w:t>
      </w:r>
      <w:r>
        <w:rPr>
          <w:rFonts w:eastAsia="Arial" w:cs="Arial"/>
        </w:rPr>
        <w:t>. The Council</w:t>
      </w:r>
      <w:r w:rsidR="00DD4268">
        <w:rPr>
          <w:rFonts w:eastAsia="Arial" w:cs="Arial"/>
        </w:rPr>
        <w:t xml:space="preserve"> reserves the right to contact the named customer contact in section 6 regarding the contracts included in section 6. The named customer co</w:t>
      </w:r>
      <w:r>
        <w:rPr>
          <w:rFonts w:eastAsia="Arial" w:cs="Arial"/>
        </w:rPr>
        <w:t>ntact does not owe the Council</w:t>
      </w:r>
      <w:r w:rsidR="00DD4268">
        <w:rPr>
          <w:rFonts w:eastAsia="Arial" w:cs="Arial"/>
        </w:rPr>
        <w:t xml:space="preserve"> any duty of care or have any legal liability, except for any deceitful or maliciously false statements of fact. </w:t>
      </w:r>
    </w:p>
    <w:p w14:paraId="080816D4" w14:textId="1A8F3F61" w:rsidR="002631FC" w:rsidRDefault="00EC0D80" w:rsidP="00B96BDD">
      <w:pPr>
        <w:jc w:val="both"/>
        <w:rPr>
          <w:rFonts w:eastAsia="Arial" w:cs="Arial"/>
        </w:rPr>
      </w:pPr>
      <w:r>
        <w:rPr>
          <w:rFonts w:eastAsia="Arial" w:cs="Arial"/>
        </w:rPr>
        <w:t>1</w:t>
      </w:r>
      <w:r w:rsidR="001D0990">
        <w:rPr>
          <w:rFonts w:eastAsia="Arial" w:cs="Arial"/>
        </w:rPr>
        <w:t>2</w:t>
      </w:r>
      <w:r>
        <w:rPr>
          <w:rFonts w:eastAsia="Arial" w:cs="Arial"/>
        </w:rPr>
        <w:t xml:space="preserve">. The Council </w:t>
      </w:r>
      <w:r w:rsidR="00DD4268">
        <w:rPr>
          <w:rFonts w:eastAsia="Arial" w:cs="Arial"/>
        </w:rPr>
        <w:t>confirms that it will keep confidential and will not disclose to any third parties any information obtained from a named customer contact, other than to the Cabinet Office and/or contracting authorities defined by the Public Contract Regulations.</w:t>
      </w:r>
    </w:p>
    <w:p w14:paraId="6913F17C" w14:textId="77777777" w:rsidR="00AE76B8" w:rsidRDefault="00AE76B8" w:rsidP="00B96BDD">
      <w:pPr>
        <w:jc w:val="both"/>
        <w:rPr>
          <w:rFonts w:eastAsia="Arial" w:cs="Arial"/>
        </w:rPr>
      </w:pPr>
    </w:p>
    <w:p w14:paraId="29AB17D1" w14:textId="77777777" w:rsidR="00AE76B8" w:rsidRPr="002807D3" w:rsidRDefault="00AE76B8" w:rsidP="00B96BDD">
      <w:pPr>
        <w:jc w:val="both"/>
        <w:rPr>
          <w:rFonts w:eastAsia="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673"/>
        <w:gridCol w:w="2464"/>
        <w:gridCol w:w="2528"/>
      </w:tblGrid>
      <w:tr w:rsidR="00DD4268" w:rsidRPr="00AF307E" w14:paraId="683E428C" w14:textId="77777777" w:rsidTr="00D36BDC">
        <w:trPr>
          <w:trHeight w:val="567"/>
        </w:trPr>
        <w:tc>
          <w:tcPr>
            <w:tcW w:w="9918" w:type="dxa"/>
            <w:gridSpan w:val="4"/>
            <w:shd w:val="clear" w:color="auto" w:fill="808080" w:themeFill="background1" w:themeFillShade="80"/>
            <w:vAlign w:val="center"/>
          </w:tcPr>
          <w:p w14:paraId="62300BB6" w14:textId="77777777" w:rsidR="00DD4268" w:rsidRPr="00D558C8" w:rsidRDefault="00DD4268" w:rsidP="00DD4268">
            <w:pPr>
              <w:pStyle w:val="ListParagraph"/>
              <w:numPr>
                <w:ilvl w:val="0"/>
                <w:numId w:val="14"/>
              </w:numPr>
              <w:spacing w:before="120" w:after="120"/>
              <w:rPr>
                <w:b/>
                <w:color w:val="FFFFFF" w:themeColor="background1"/>
              </w:rPr>
            </w:pPr>
            <w:r>
              <w:lastRenderedPageBreak/>
              <w:br w:type="page"/>
            </w:r>
            <w:r w:rsidRPr="00D558C8">
              <w:rPr>
                <w:b/>
                <w:color w:val="FFFFFF" w:themeColor="background1"/>
              </w:rPr>
              <w:t xml:space="preserve">Supplier Information </w:t>
            </w:r>
          </w:p>
        </w:tc>
      </w:tr>
      <w:tr w:rsidR="00DD4268" w:rsidRPr="000F50CD" w14:paraId="061B0EB4" w14:textId="77777777" w:rsidTr="00D36BDC">
        <w:trPr>
          <w:trHeight w:val="567"/>
        </w:trPr>
        <w:tc>
          <w:tcPr>
            <w:tcW w:w="4926" w:type="dxa"/>
            <w:gridSpan w:val="2"/>
            <w:shd w:val="clear" w:color="auto" w:fill="808080" w:themeFill="background1" w:themeFillShade="80"/>
            <w:vAlign w:val="center"/>
          </w:tcPr>
          <w:p w14:paraId="378BD13F" w14:textId="77777777" w:rsidR="00DD4268" w:rsidRPr="000F50CD" w:rsidRDefault="00DD4268" w:rsidP="003A0782">
            <w:pPr>
              <w:spacing w:before="120" w:after="120"/>
              <w:rPr>
                <w:b/>
              </w:rPr>
            </w:pPr>
            <w:r>
              <w:rPr>
                <w:b/>
              </w:rPr>
              <w:t>1.1 Supplier Details</w:t>
            </w:r>
          </w:p>
        </w:tc>
        <w:tc>
          <w:tcPr>
            <w:tcW w:w="4992" w:type="dxa"/>
            <w:gridSpan w:val="2"/>
            <w:shd w:val="clear" w:color="auto" w:fill="808080" w:themeFill="background1" w:themeFillShade="80"/>
            <w:vAlign w:val="center"/>
          </w:tcPr>
          <w:p w14:paraId="09E7364E" w14:textId="77777777" w:rsidR="00DD4268" w:rsidRPr="000F50CD" w:rsidRDefault="00DD4268" w:rsidP="003A0782">
            <w:pPr>
              <w:spacing w:before="120" w:after="120"/>
              <w:rPr>
                <w:b/>
              </w:rPr>
            </w:pPr>
            <w:r>
              <w:rPr>
                <w:b/>
              </w:rPr>
              <w:t>Answer</w:t>
            </w:r>
          </w:p>
        </w:tc>
      </w:tr>
      <w:tr w:rsidR="00DD4268" w:rsidRPr="00DA7BF7" w14:paraId="03D4A78B" w14:textId="77777777" w:rsidTr="00D36BDC">
        <w:trPr>
          <w:trHeight w:val="567"/>
        </w:trPr>
        <w:tc>
          <w:tcPr>
            <w:tcW w:w="4926" w:type="dxa"/>
            <w:gridSpan w:val="2"/>
            <w:vAlign w:val="center"/>
          </w:tcPr>
          <w:p w14:paraId="570FC3FD" w14:textId="77777777" w:rsidR="00DD4268" w:rsidRDefault="00DD4268" w:rsidP="003A0782">
            <w:pPr>
              <w:spacing w:before="60" w:after="0" w:line="240" w:lineRule="auto"/>
            </w:pPr>
            <w:r>
              <w:rPr>
                <w:rFonts w:eastAsia="Arial" w:cs="Arial"/>
              </w:rPr>
              <w:t xml:space="preserve">Full name of the Supplier completing the Selection Questionnaire </w:t>
            </w:r>
          </w:p>
        </w:tc>
        <w:tc>
          <w:tcPr>
            <w:tcW w:w="4992" w:type="dxa"/>
            <w:gridSpan w:val="2"/>
            <w:vAlign w:val="center"/>
          </w:tcPr>
          <w:p w14:paraId="12DEAE62" w14:textId="606FF172" w:rsidR="00DD4268" w:rsidRPr="00DA7BF7" w:rsidRDefault="00DD4268" w:rsidP="003A0782">
            <w:pPr>
              <w:spacing w:before="120" w:after="120"/>
              <w:rPr>
                <w:b/>
              </w:rPr>
            </w:pPr>
          </w:p>
        </w:tc>
      </w:tr>
      <w:tr w:rsidR="00DD4268" w14:paraId="18F05021" w14:textId="77777777" w:rsidTr="00D36BDC">
        <w:trPr>
          <w:trHeight w:val="567"/>
        </w:trPr>
        <w:tc>
          <w:tcPr>
            <w:tcW w:w="4926" w:type="dxa"/>
            <w:gridSpan w:val="2"/>
            <w:vAlign w:val="center"/>
          </w:tcPr>
          <w:p w14:paraId="102C2CFB" w14:textId="77777777" w:rsidR="00DD4268" w:rsidRDefault="00DD4268" w:rsidP="003A0782">
            <w:pPr>
              <w:spacing w:before="60" w:after="0" w:line="240" w:lineRule="auto"/>
            </w:pPr>
            <w:r>
              <w:rPr>
                <w:rFonts w:eastAsia="Arial" w:cs="Arial"/>
              </w:rPr>
              <w:t>Registered company address</w:t>
            </w:r>
          </w:p>
        </w:tc>
        <w:tc>
          <w:tcPr>
            <w:tcW w:w="4992" w:type="dxa"/>
            <w:gridSpan w:val="2"/>
            <w:vAlign w:val="center"/>
          </w:tcPr>
          <w:p w14:paraId="0F72DD00" w14:textId="77777777" w:rsidR="00DD4268" w:rsidRDefault="00DD4268" w:rsidP="003A0782">
            <w:pPr>
              <w:spacing w:before="120" w:after="120"/>
            </w:pPr>
          </w:p>
          <w:p w14:paraId="09C6567B" w14:textId="1991F50E" w:rsidR="00AE328C" w:rsidRDefault="00AE328C" w:rsidP="003A0782">
            <w:pPr>
              <w:spacing w:before="120" w:after="120"/>
            </w:pPr>
          </w:p>
        </w:tc>
      </w:tr>
      <w:tr w:rsidR="00DD4268" w14:paraId="09FF1903" w14:textId="77777777" w:rsidTr="00D36BDC">
        <w:trPr>
          <w:trHeight w:val="567"/>
        </w:trPr>
        <w:tc>
          <w:tcPr>
            <w:tcW w:w="4926" w:type="dxa"/>
            <w:gridSpan w:val="2"/>
            <w:vAlign w:val="center"/>
          </w:tcPr>
          <w:p w14:paraId="563EB23E" w14:textId="77777777" w:rsidR="00DD4268" w:rsidRDefault="00DD4268" w:rsidP="003A0782">
            <w:pPr>
              <w:spacing w:after="0" w:line="240" w:lineRule="auto"/>
            </w:pPr>
            <w:r>
              <w:rPr>
                <w:rFonts w:eastAsia="Arial" w:cs="Arial"/>
              </w:rPr>
              <w:t>Registered company number</w:t>
            </w:r>
          </w:p>
        </w:tc>
        <w:tc>
          <w:tcPr>
            <w:tcW w:w="4992" w:type="dxa"/>
            <w:gridSpan w:val="2"/>
            <w:vAlign w:val="center"/>
          </w:tcPr>
          <w:p w14:paraId="3E48CD77" w14:textId="14BFBE94" w:rsidR="00DD4268" w:rsidRDefault="00DD4268" w:rsidP="003A0782">
            <w:pPr>
              <w:spacing w:before="120" w:after="120"/>
            </w:pPr>
          </w:p>
        </w:tc>
      </w:tr>
      <w:tr w:rsidR="00EC0D80" w14:paraId="27621B33" w14:textId="77777777" w:rsidTr="00D36BDC">
        <w:trPr>
          <w:trHeight w:val="567"/>
        </w:trPr>
        <w:tc>
          <w:tcPr>
            <w:tcW w:w="4926" w:type="dxa"/>
            <w:gridSpan w:val="2"/>
            <w:vAlign w:val="center"/>
          </w:tcPr>
          <w:p w14:paraId="1A6F4635" w14:textId="77777777" w:rsidR="00EC0D80" w:rsidRDefault="0092232F" w:rsidP="003A0782">
            <w:pPr>
              <w:spacing w:after="0" w:line="240" w:lineRule="auto"/>
              <w:rPr>
                <w:rFonts w:eastAsia="Arial" w:cs="Arial"/>
              </w:rPr>
            </w:pPr>
            <w:r>
              <w:rPr>
                <w:rFonts w:eastAsia="Arial" w:cs="Arial"/>
              </w:rPr>
              <w:t>Date of Incorporation</w:t>
            </w:r>
          </w:p>
        </w:tc>
        <w:tc>
          <w:tcPr>
            <w:tcW w:w="4992" w:type="dxa"/>
            <w:gridSpan w:val="2"/>
            <w:vAlign w:val="center"/>
          </w:tcPr>
          <w:p w14:paraId="39E528FC" w14:textId="1AFEECA4" w:rsidR="00EC0D80" w:rsidRDefault="00EC0D80" w:rsidP="003A0782">
            <w:pPr>
              <w:spacing w:before="120" w:after="120"/>
            </w:pPr>
          </w:p>
        </w:tc>
      </w:tr>
      <w:tr w:rsidR="00DD4268" w14:paraId="02E67F74" w14:textId="77777777" w:rsidTr="00D36BDC">
        <w:trPr>
          <w:trHeight w:val="567"/>
        </w:trPr>
        <w:tc>
          <w:tcPr>
            <w:tcW w:w="4926" w:type="dxa"/>
            <w:gridSpan w:val="2"/>
            <w:vAlign w:val="center"/>
          </w:tcPr>
          <w:p w14:paraId="6AED0437" w14:textId="77777777" w:rsidR="00DD4268" w:rsidRDefault="00DD4268" w:rsidP="003A0782">
            <w:pPr>
              <w:spacing w:after="0" w:line="240" w:lineRule="auto"/>
            </w:pPr>
            <w:r>
              <w:rPr>
                <w:rFonts w:eastAsia="Arial" w:cs="Arial"/>
              </w:rPr>
              <w:t>Registered VAT number</w:t>
            </w:r>
          </w:p>
        </w:tc>
        <w:tc>
          <w:tcPr>
            <w:tcW w:w="4992" w:type="dxa"/>
            <w:gridSpan w:val="2"/>
            <w:vAlign w:val="center"/>
          </w:tcPr>
          <w:p w14:paraId="21C7A3E0" w14:textId="40C8FDE2" w:rsidR="00DD4268" w:rsidRDefault="00DD4268" w:rsidP="003A0782">
            <w:pPr>
              <w:spacing w:before="120" w:after="120"/>
            </w:pPr>
          </w:p>
        </w:tc>
      </w:tr>
      <w:tr w:rsidR="00DD4268" w14:paraId="606D1798" w14:textId="77777777" w:rsidTr="00D36BDC">
        <w:trPr>
          <w:trHeight w:val="567"/>
        </w:trPr>
        <w:tc>
          <w:tcPr>
            <w:tcW w:w="4926" w:type="dxa"/>
            <w:gridSpan w:val="2"/>
            <w:vAlign w:val="center"/>
          </w:tcPr>
          <w:p w14:paraId="5FB425A8" w14:textId="1A24CFB5" w:rsidR="00DD4268" w:rsidRDefault="00DD4268" w:rsidP="003A0782">
            <w:pPr>
              <w:spacing w:after="0" w:line="240" w:lineRule="auto"/>
            </w:pPr>
            <w:r>
              <w:rPr>
                <w:rFonts w:eastAsia="Arial" w:cs="Arial"/>
              </w:rPr>
              <w:t>Name of parent company</w:t>
            </w:r>
            <w:r w:rsidR="008326BC">
              <w:rPr>
                <w:rFonts w:eastAsia="Arial" w:cs="Arial"/>
              </w:rPr>
              <w:t xml:space="preserve"> (if applicable)</w:t>
            </w:r>
          </w:p>
        </w:tc>
        <w:tc>
          <w:tcPr>
            <w:tcW w:w="4992" w:type="dxa"/>
            <w:gridSpan w:val="2"/>
            <w:vAlign w:val="center"/>
          </w:tcPr>
          <w:p w14:paraId="1D1597CB" w14:textId="79C0AAAE" w:rsidR="00DD4268" w:rsidRDefault="00DD4268" w:rsidP="003A0782">
            <w:pPr>
              <w:spacing w:before="120" w:after="120"/>
            </w:pPr>
          </w:p>
        </w:tc>
      </w:tr>
      <w:tr w:rsidR="00DD4268" w14:paraId="1B122D09" w14:textId="77777777" w:rsidTr="00D36BDC">
        <w:trPr>
          <w:trHeight w:val="567"/>
        </w:trPr>
        <w:tc>
          <w:tcPr>
            <w:tcW w:w="4926" w:type="dxa"/>
            <w:gridSpan w:val="2"/>
            <w:vMerge w:val="restart"/>
            <w:vAlign w:val="center"/>
          </w:tcPr>
          <w:p w14:paraId="13E34EE2" w14:textId="77777777" w:rsidR="00DD4268" w:rsidRDefault="00DD4268" w:rsidP="003A0782">
            <w:pPr>
              <w:spacing w:after="0" w:line="240" w:lineRule="auto"/>
            </w:pPr>
          </w:p>
          <w:p w14:paraId="1255EB1A" w14:textId="77777777" w:rsidR="00DD4268" w:rsidRDefault="00DD4268" w:rsidP="003A0782">
            <w:pPr>
              <w:spacing w:after="0" w:line="240" w:lineRule="auto"/>
            </w:pPr>
            <w:r>
              <w:rPr>
                <w:rFonts w:eastAsia="Arial" w:cs="Arial"/>
              </w:rPr>
              <w:t>Please mark ‘X’ in the relevant box to indicate your trading status</w:t>
            </w:r>
          </w:p>
          <w:p w14:paraId="0529045D" w14:textId="77777777" w:rsidR="00DD4268" w:rsidRDefault="00DD4268" w:rsidP="003A0782">
            <w:pPr>
              <w:spacing w:after="0" w:line="240" w:lineRule="auto"/>
            </w:pPr>
          </w:p>
          <w:p w14:paraId="119914F1" w14:textId="77777777" w:rsidR="00DD4268" w:rsidRDefault="00DD4268" w:rsidP="003A0782">
            <w:pPr>
              <w:spacing w:after="0" w:line="240" w:lineRule="auto"/>
            </w:pPr>
          </w:p>
          <w:p w14:paraId="38C51B06" w14:textId="77777777" w:rsidR="00DD4268" w:rsidRDefault="00DD4268" w:rsidP="003A0782">
            <w:pPr>
              <w:spacing w:after="0" w:line="240" w:lineRule="auto"/>
            </w:pPr>
          </w:p>
        </w:tc>
        <w:tc>
          <w:tcPr>
            <w:tcW w:w="2464" w:type="dxa"/>
            <w:vAlign w:val="center"/>
          </w:tcPr>
          <w:p w14:paraId="7CAA74DE" w14:textId="77777777" w:rsidR="00DD4268" w:rsidRDefault="00DD4268" w:rsidP="00DD4268">
            <w:pPr>
              <w:pStyle w:val="ListParagraph"/>
              <w:numPr>
                <w:ilvl w:val="0"/>
                <w:numId w:val="16"/>
              </w:numPr>
              <w:spacing w:after="0" w:line="240" w:lineRule="auto"/>
            </w:pPr>
            <w:r w:rsidRPr="00AF0A66">
              <w:rPr>
                <w:rFonts w:eastAsia="Arial" w:cs="Arial"/>
              </w:rPr>
              <w:t xml:space="preserve">a public limited company                    </w:t>
            </w:r>
          </w:p>
        </w:tc>
        <w:tc>
          <w:tcPr>
            <w:tcW w:w="2528" w:type="dxa"/>
            <w:vAlign w:val="center"/>
          </w:tcPr>
          <w:p w14:paraId="325251A0" w14:textId="77777777" w:rsidR="00DD4268" w:rsidRDefault="00DD4268" w:rsidP="003A0782">
            <w:pPr>
              <w:spacing w:before="120" w:after="120"/>
            </w:pPr>
          </w:p>
        </w:tc>
      </w:tr>
      <w:tr w:rsidR="00DD4268" w14:paraId="719EF132" w14:textId="77777777" w:rsidTr="00D36BDC">
        <w:trPr>
          <w:trHeight w:val="567"/>
        </w:trPr>
        <w:tc>
          <w:tcPr>
            <w:tcW w:w="4926" w:type="dxa"/>
            <w:gridSpan w:val="2"/>
            <w:vMerge/>
            <w:vAlign w:val="center"/>
          </w:tcPr>
          <w:p w14:paraId="235677CE" w14:textId="77777777" w:rsidR="00DD4268" w:rsidRDefault="00DD4268" w:rsidP="003A0782">
            <w:pPr>
              <w:spacing w:after="0" w:line="240" w:lineRule="auto"/>
            </w:pPr>
          </w:p>
        </w:tc>
        <w:tc>
          <w:tcPr>
            <w:tcW w:w="2464" w:type="dxa"/>
            <w:vAlign w:val="center"/>
          </w:tcPr>
          <w:p w14:paraId="473EE2E4" w14:textId="77777777" w:rsidR="00DD4268" w:rsidRDefault="00DD4268" w:rsidP="00DD4268">
            <w:pPr>
              <w:pStyle w:val="ListParagraph"/>
              <w:numPr>
                <w:ilvl w:val="0"/>
                <w:numId w:val="16"/>
              </w:numPr>
              <w:spacing w:after="0" w:line="240" w:lineRule="auto"/>
            </w:pPr>
            <w:r w:rsidRPr="00AF0A66">
              <w:rPr>
                <w:rFonts w:eastAsia="Arial" w:cs="Arial"/>
              </w:rPr>
              <w:t>a limited company</w:t>
            </w:r>
          </w:p>
        </w:tc>
        <w:tc>
          <w:tcPr>
            <w:tcW w:w="2528" w:type="dxa"/>
            <w:vAlign w:val="center"/>
          </w:tcPr>
          <w:p w14:paraId="5293227D" w14:textId="6F60BE68" w:rsidR="00DD4268" w:rsidRDefault="00DD4268" w:rsidP="003A0782">
            <w:pPr>
              <w:spacing w:before="120" w:after="120"/>
            </w:pPr>
          </w:p>
        </w:tc>
      </w:tr>
      <w:tr w:rsidR="00DD4268" w14:paraId="09B1216B" w14:textId="77777777" w:rsidTr="00D36BDC">
        <w:trPr>
          <w:trHeight w:val="567"/>
        </w:trPr>
        <w:tc>
          <w:tcPr>
            <w:tcW w:w="4926" w:type="dxa"/>
            <w:gridSpan w:val="2"/>
            <w:vMerge/>
            <w:vAlign w:val="center"/>
          </w:tcPr>
          <w:p w14:paraId="7997F88E" w14:textId="77777777" w:rsidR="00DD4268" w:rsidRDefault="00DD4268" w:rsidP="003A0782">
            <w:pPr>
              <w:spacing w:after="0" w:line="240" w:lineRule="auto"/>
            </w:pPr>
          </w:p>
        </w:tc>
        <w:tc>
          <w:tcPr>
            <w:tcW w:w="2464" w:type="dxa"/>
            <w:vAlign w:val="center"/>
          </w:tcPr>
          <w:p w14:paraId="56276748" w14:textId="77777777" w:rsidR="00DD4268" w:rsidRDefault="00DD4268" w:rsidP="00DD4268">
            <w:pPr>
              <w:pStyle w:val="ListParagraph"/>
              <w:numPr>
                <w:ilvl w:val="0"/>
                <w:numId w:val="16"/>
              </w:numPr>
              <w:spacing w:after="0" w:line="240" w:lineRule="auto"/>
            </w:pPr>
            <w:r w:rsidRPr="00AF0A66">
              <w:rPr>
                <w:rFonts w:eastAsia="Arial" w:cs="Arial"/>
              </w:rPr>
              <w:t>a limited liability partnership</w:t>
            </w:r>
          </w:p>
        </w:tc>
        <w:tc>
          <w:tcPr>
            <w:tcW w:w="2528" w:type="dxa"/>
            <w:vAlign w:val="center"/>
          </w:tcPr>
          <w:p w14:paraId="40B20D33" w14:textId="77777777" w:rsidR="00DD4268" w:rsidRDefault="00DD4268" w:rsidP="003A0782">
            <w:pPr>
              <w:spacing w:after="0" w:line="240" w:lineRule="auto"/>
            </w:pPr>
          </w:p>
        </w:tc>
      </w:tr>
      <w:tr w:rsidR="00DD4268" w14:paraId="2BF2D553" w14:textId="77777777" w:rsidTr="00D36BDC">
        <w:trPr>
          <w:trHeight w:val="567"/>
        </w:trPr>
        <w:tc>
          <w:tcPr>
            <w:tcW w:w="4926" w:type="dxa"/>
            <w:gridSpan w:val="2"/>
            <w:vMerge/>
            <w:vAlign w:val="center"/>
          </w:tcPr>
          <w:p w14:paraId="6B5BA8B6" w14:textId="77777777" w:rsidR="00DD4268" w:rsidRDefault="00DD4268" w:rsidP="003A0782">
            <w:pPr>
              <w:spacing w:after="0" w:line="240" w:lineRule="auto"/>
            </w:pPr>
          </w:p>
        </w:tc>
        <w:tc>
          <w:tcPr>
            <w:tcW w:w="2464" w:type="dxa"/>
            <w:vAlign w:val="center"/>
          </w:tcPr>
          <w:p w14:paraId="366439B7" w14:textId="77777777" w:rsidR="00DD4268" w:rsidRDefault="00DD4268" w:rsidP="00DD4268">
            <w:pPr>
              <w:pStyle w:val="ListParagraph"/>
              <w:numPr>
                <w:ilvl w:val="0"/>
                <w:numId w:val="16"/>
              </w:numPr>
              <w:spacing w:after="0" w:line="240" w:lineRule="auto"/>
            </w:pPr>
            <w:r w:rsidRPr="00AF0A66">
              <w:rPr>
                <w:rFonts w:eastAsia="Arial" w:cs="Arial"/>
              </w:rPr>
              <w:t>other partnership</w:t>
            </w:r>
          </w:p>
        </w:tc>
        <w:tc>
          <w:tcPr>
            <w:tcW w:w="2528" w:type="dxa"/>
            <w:vAlign w:val="center"/>
          </w:tcPr>
          <w:p w14:paraId="3E06F507" w14:textId="77777777" w:rsidR="00DD4268" w:rsidRDefault="00DD4268" w:rsidP="003A0782">
            <w:pPr>
              <w:spacing w:after="0" w:line="240" w:lineRule="auto"/>
            </w:pPr>
          </w:p>
        </w:tc>
      </w:tr>
      <w:tr w:rsidR="00DD4268" w14:paraId="4C90E3C7" w14:textId="77777777" w:rsidTr="00D36BDC">
        <w:trPr>
          <w:trHeight w:val="567"/>
        </w:trPr>
        <w:tc>
          <w:tcPr>
            <w:tcW w:w="4926" w:type="dxa"/>
            <w:gridSpan w:val="2"/>
            <w:vMerge/>
            <w:vAlign w:val="center"/>
          </w:tcPr>
          <w:p w14:paraId="1DEEAB71" w14:textId="77777777" w:rsidR="00DD4268" w:rsidRDefault="00DD4268" w:rsidP="003A0782">
            <w:pPr>
              <w:spacing w:after="0" w:line="240" w:lineRule="auto"/>
            </w:pPr>
          </w:p>
        </w:tc>
        <w:tc>
          <w:tcPr>
            <w:tcW w:w="2464" w:type="dxa"/>
            <w:vAlign w:val="center"/>
          </w:tcPr>
          <w:p w14:paraId="6833E32B" w14:textId="77777777" w:rsidR="00DD4268" w:rsidRDefault="00DD4268" w:rsidP="00DD4268">
            <w:pPr>
              <w:pStyle w:val="ListParagraph"/>
              <w:numPr>
                <w:ilvl w:val="0"/>
                <w:numId w:val="16"/>
              </w:numPr>
              <w:spacing w:after="0" w:line="240" w:lineRule="auto"/>
            </w:pPr>
            <w:r w:rsidRPr="00AF0A66">
              <w:rPr>
                <w:rFonts w:eastAsia="Arial" w:cs="Arial"/>
              </w:rPr>
              <w:t>sole trader</w:t>
            </w:r>
          </w:p>
        </w:tc>
        <w:tc>
          <w:tcPr>
            <w:tcW w:w="2528" w:type="dxa"/>
            <w:vAlign w:val="center"/>
          </w:tcPr>
          <w:p w14:paraId="299ECFA6" w14:textId="77777777" w:rsidR="00DD4268" w:rsidRDefault="00DD4268" w:rsidP="003A0782">
            <w:pPr>
              <w:spacing w:after="0" w:line="240" w:lineRule="auto"/>
            </w:pPr>
          </w:p>
        </w:tc>
      </w:tr>
      <w:tr w:rsidR="00DD4268" w14:paraId="64A6A3C7" w14:textId="77777777" w:rsidTr="00D36BDC">
        <w:trPr>
          <w:trHeight w:val="567"/>
        </w:trPr>
        <w:tc>
          <w:tcPr>
            <w:tcW w:w="4926" w:type="dxa"/>
            <w:gridSpan w:val="2"/>
            <w:vMerge/>
            <w:vAlign w:val="center"/>
          </w:tcPr>
          <w:p w14:paraId="6D7F2647" w14:textId="77777777" w:rsidR="00DD4268" w:rsidRDefault="00DD4268" w:rsidP="003A0782">
            <w:pPr>
              <w:spacing w:after="0" w:line="240" w:lineRule="auto"/>
            </w:pPr>
          </w:p>
        </w:tc>
        <w:tc>
          <w:tcPr>
            <w:tcW w:w="2464" w:type="dxa"/>
            <w:vAlign w:val="center"/>
          </w:tcPr>
          <w:p w14:paraId="41EC5B98" w14:textId="77777777" w:rsidR="00DD4268" w:rsidRDefault="00DD4268" w:rsidP="00DD4268">
            <w:pPr>
              <w:pStyle w:val="ListParagraph"/>
              <w:numPr>
                <w:ilvl w:val="0"/>
                <w:numId w:val="16"/>
              </w:numPr>
              <w:spacing w:after="0" w:line="240" w:lineRule="auto"/>
            </w:pPr>
            <w:r w:rsidRPr="00AF0A66">
              <w:rPr>
                <w:rFonts w:eastAsia="Arial" w:cs="Arial"/>
              </w:rPr>
              <w:t>other (please specify)</w:t>
            </w:r>
          </w:p>
        </w:tc>
        <w:tc>
          <w:tcPr>
            <w:tcW w:w="2528" w:type="dxa"/>
            <w:vAlign w:val="center"/>
          </w:tcPr>
          <w:p w14:paraId="23829BFB" w14:textId="77777777" w:rsidR="00DD4268" w:rsidRDefault="00DD4268" w:rsidP="003A0782">
            <w:pPr>
              <w:spacing w:after="0" w:line="240" w:lineRule="auto"/>
            </w:pPr>
          </w:p>
        </w:tc>
      </w:tr>
      <w:tr w:rsidR="00DD4268" w14:paraId="690D51F7" w14:textId="77777777" w:rsidTr="00D36BDC">
        <w:trPr>
          <w:trHeight w:val="567"/>
        </w:trPr>
        <w:tc>
          <w:tcPr>
            <w:tcW w:w="9918" w:type="dxa"/>
            <w:gridSpan w:val="4"/>
            <w:shd w:val="clear" w:color="auto" w:fill="808080" w:themeFill="background1" w:themeFillShade="80"/>
            <w:vAlign w:val="center"/>
          </w:tcPr>
          <w:p w14:paraId="4529A0DF" w14:textId="5CA85276" w:rsidR="00DD4268" w:rsidRDefault="00DD4268" w:rsidP="003A0782">
            <w:pPr>
              <w:spacing w:after="0" w:line="240" w:lineRule="auto"/>
              <w:rPr>
                <w:rFonts w:eastAsia="Arial" w:cs="Arial"/>
              </w:rPr>
            </w:pPr>
            <w:r>
              <w:rPr>
                <w:b/>
              </w:rPr>
              <w:t>1.</w:t>
            </w:r>
            <w:r w:rsidR="003925AC">
              <w:rPr>
                <w:b/>
              </w:rPr>
              <w:t>2</w:t>
            </w:r>
            <w:r>
              <w:rPr>
                <w:b/>
              </w:rPr>
              <w:t xml:space="preserve"> Contact Details</w:t>
            </w:r>
          </w:p>
        </w:tc>
      </w:tr>
      <w:tr w:rsidR="00DD4268" w14:paraId="28237198" w14:textId="77777777" w:rsidTr="00D36BDC">
        <w:trPr>
          <w:trHeight w:val="567"/>
        </w:trPr>
        <w:tc>
          <w:tcPr>
            <w:tcW w:w="9918" w:type="dxa"/>
            <w:gridSpan w:val="4"/>
            <w:vAlign w:val="center"/>
          </w:tcPr>
          <w:p w14:paraId="3F0E7175" w14:textId="77777777" w:rsidR="00DD4268" w:rsidRDefault="00DD4268" w:rsidP="003A0782">
            <w:pPr>
              <w:spacing w:after="0" w:line="240" w:lineRule="auto"/>
              <w:rPr>
                <w:rFonts w:eastAsia="Arial" w:cs="Arial"/>
              </w:rPr>
            </w:pPr>
            <w:r>
              <w:rPr>
                <w:rFonts w:eastAsia="Arial" w:cs="Arial"/>
              </w:rPr>
              <w:t>Supplier contact details for enquiries about this Selection Questionnaire</w:t>
            </w:r>
          </w:p>
        </w:tc>
      </w:tr>
      <w:tr w:rsidR="00DD4268" w14:paraId="16548E7B" w14:textId="77777777" w:rsidTr="00D36BDC">
        <w:trPr>
          <w:trHeight w:val="567"/>
        </w:trPr>
        <w:tc>
          <w:tcPr>
            <w:tcW w:w="4926" w:type="dxa"/>
            <w:gridSpan w:val="2"/>
            <w:vAlign w:val="center"/>
          </w:tcPr>
          <w:p w14:paraId="72C990C2" w14:textId="77777777" w:rsidR="00DD4268" w:rsidRDefault="00DD4268" w:rsidP="003A0782">
            <w:pPr>
              <w:spacing w:after="0" w:line="240" w:lineRule="auto"/>
            </w:pPr>
            <w:r>
              <w:rPr>
                <w:rFonts w:eastAsia="Arial" w:cs="Arial"/>
              </w:rPr>
              <w:t>Name</w:t>
            </w:r>
          </w:p>
        </w:tc>
        <w:tc>
          <w:tcPr>
            <w:tcW w:w="4992" w:type="dxa"/>
            <w:gridSpan w:val="2"/>
            <w:vAlign w:val="center"/>
          </w:tcPr>
          <w:p w14:paraId="39C359B0" w14:textId="6D759CE1" w:rsidR="00DD4268" w:rsidRDefault="00DD4268" w:rsidP="003A0782">
            <w:pPr>
              <w:spacing w:after="0" w:line="240" w:lineRule="auto"/>
              <w:rPr>
                <w:rFonts w:eastAsia="Arial" w:cs="Arial"/>
              </w:rPr>
            </w:pPr>
          </w:p>
        </w:tc>
      </w:tr>
      <w:tr w:rsidR="00DD4268" w14:paraId="4A333CAD" w14:textId="77777777" w:rsidTr="00D36BDC">
        <w:trPr>
          <w:trHeight w:val="567"/>
        </w:trPr>
        <w:tc>
          <w:tcPr>
            <w:tcW w:w="4926" w:type="dxa"/>
            <w:gridSpan w:val="2"/>
            <w:vAlign w:val="center"/>
          </w:tcPr>
          <w:p w14:paraId="44EABA7B" w14:textId="77777777" w:rsidR="00DD4268" w:rsidRDefault="00DD4268" w:rsidP="003A0782">
            <w:pPr>
              <w:spacing w:after="0" w:line="240" w:lineRule="auto"/>
            </w:pPr>
            <w:r>
              <w:rPr>
                <w:rFonts w:eastAsia="Arial" w:cs="Arial"/>
              </w:rPr>
              <w:t>Postal address</w:t>
            </w:r>
          </w:p>
        </w:tc>
        <w:tc>
          <w:tcPr>
            <w:tcW w:w="4992" w:type="dxa"/>
            <w:gridSpan w:val="2"/>
            <w:vAlign w:val="center"/>
          </w:tcPr>
          <w:p w14:paraId="23D4786A" w14:textId="77777777" w:rsidR="00DD4268" w:rsidRDefault="00DD4268" w:rsidP="003A0782">
            <w:pPr>
              <w:spacing w:after="0" w:line="240" w:lineRule="auto"/>
              <w:rPr>
                <w:rFonts w:eastAsia="Arial" w:cs="Arial"/>
              </w:rPr>
            </w:pPr>
          </w:p>
          <w:p w14:paraId="3D305F46" w14:textId="77777777" w:rsidR="00AE328C" w:rsidRDefault="00AE328C" w:rsidP="003A0782">
            <w:pPr>
              <w:spacing w:after="0" w:line="240" w:lineRule="auto"/>
              <w:rPr>
                <w:rFonts w:eastAsia="Arial" w:cs="Arial"/>
              </w:rPr>
            </w:pPr>
          </w:p>
          <w:p w14:paraId="7C00EA8E" w14:textId="291C492F" w:rsidR="00AE328C" w:rsidRDefault="00AE328C" w:rsidP="003A0782">
            <w:pPr>
              <w:spacing w:after="0" w:line="240" w:lineRule="auto"/>
              <w:rPr>
                <w:rFonts w:eastAsia="Arial" w:cs="Arial"/>
              </w:rPr>
            </w:pPr>
          </w:p>
        </w:tc>
      </w:tr>
      <w:tr w:rsidR="00DD4268" w14:paraId="6326A90F" w14:textId="77777777" w:rsidTr="00D36BDC">
        <w:trPr>
          <w:trHeight w:val="567"/>
        </w:trPr>
        <w:tc>
          <w:tcPr>
            <w:tcW w:w="4926" w:type="dxa"/>
            <w:gridSpan w:val="2"/>
            <w:vAlign w:val="center"/>
          </w:tcPr>
          <w:p w14:paraId="2AAB92B0" w14:textId="77777777" w:rsidR="00DD4268" w:rsidRDefault="00DD4268" w:rsidP="003A0782">
            <w:pPr>
              <w:spacing w:after="0" w:line="240" w:lineRule="auto"/>
            </w:pPr>
            <w:r>
              <w:rPr>
                <w:rFonts w:eastAsia="Arial" w:cs="Arial"/>
              </w:rPr>
              <w:t>Country</w:t>
            </w:r>
          </w:p>
        </w:tc>
        <w:tc>
          <w:tcPr>
            <w:tcW w:w="4992" w:type="dxa"/>
            <w:gridSpan w:val="2"/>
            <w:vAlign w:val="center"/>
          </w:tcPr>
          <w:p w14:paraId="547C7AF1" w14:textId="77777777" w:rsidR="00DD4268" w:rsidRDefault="00DD4268" w:rsidP="003A0782">
            <w:pPr>
              <w:spacing w:after="0" w:line="240" w:lineRule="auto"/>
              <w:rPr>
                <w:rFonts w:eastAsia="Arial" w:cs="Arial"/>
              </w:rPr>
            </w:pPr>
          </w:p>
          <w:p w14:paraId="01B988C3" w14:textId="77777777" w:rsidR="00AE328C" w:rsidRDefault="00AE328C" w:rsidP="003A0782">
            <w:pPr>
              <w:spacing w:after="0" w:line="240" w:lineRule="auto"/>
              <w:rPr>
                <w:rFonts w:eastAsia="Arial" w:cs="Arial"/>
              </w:rPr>
            </w:pPr>
          </w:p>
          <w:p w14:paraId="13273B9D" w14:textId="4685451F" w:rsidR="00AE328C" w:rsidRDefault="00AE328C" w:rsidP="003A0782">
            <w:pPr>
              <w:spacing w:after="0" w:line="240" w:lineRule="auto"/>
              <w:rPr>
                <w:rFonts w:eastAsia="Arial" w:cs="Arial"/>
              </w:rPr>
            </w:pPr>
          </w:p>
        </w:tc>
      </w:tr>
      <w:tr w:rsidR="00DD4268" w14:paraId="418C01F1" w14:textId="77777777" w:rsidTr="00D36BDC">
        <w:trPr>
          <w:trHeight w:val="567"/>
        </w:trPr>
        <w:tc>
          <w:tcPr>
            <w:tcW w:w="4926" w:type="dxa"/>
            <w:gridSpan w:val="2"/>
            <w:vAlign w:val="center"/>
          </w:tcPr>
          <w:p w14:paraId="5D309909" w14:textId="77777777" w:rsidR="00DD4268" w:rsidRDefault="00DD4268" w:rsidP="003A0782">
            <w:pPr>
              <w:spacing w:after="0" w:line="240" w:lineRule="auto"/>
            </w:pPr>
            <w:r>
              <w:rPr>
                <w:rFonts w:eastAsia="Arial" w:cs="Arial"/>
              </w:rPr>
              <w:t>Phone</w:t>
            </w:r>
          </w:p>
        </w:tc>
        <w:tc>
          <w:tcPr>
            <w:tcW w:w="4992" w:type="dxa"/>
            <w:gridSpan w:val="2"/>
            <w:vAlign w:val="center"/>
          </w:tcPr>
          <w:p w14:paraId="7E5B5A00" w14:textId="77777777" w:rsidR="00DD4268" w:rsidRDefault="00DD4268" w:rsidP="003A0782">
            <w:pPr>
              <w:spacing w:after="0" w:line="240" w:lineRule="auto"/>
              <w:rPr>
                <w:rFonts w:eastAsia="Arial" w:cs="Arial"/>
              </w:rPr>
            </w:pPr>
          </w:p>
          <w:p w14:paraId="2BED7023" w14:textId="77777777" w:rsidR="00AE328C" w:rsidRDefault="00AE328C" w:rsidP="003A0782">
            <w:pPr>
              <w:spacing w:after="0" w:line="240" w:lineRule="auto"/>
              <w:rPr>
                <w:rFonts w:eastAsia="Arial" w:cs="Arial"/>
              </w:rPr>
            </w:pPr>
          </w:p>
          <w:p w14:paraId="2C6BE063" w14:textId="1198BF3E" w:rsidR="00AE328C" w:rsidRDefault="00AE328C" w:rsidP="003A0782">
            <w:pPr>
              <w:spacing w:after="0" w:line="240" w:lineRule="auto"/>
              <w:rPr>
                <w:rFonts w:eastAsia="Arial" w:cs="Arial"/>
              </w:rPr>
            </w:pPr>
          </w:p>
        </w:tc>
      </w:tr>
      <w:tr w:rsidR="00DD4268" w14:paraId="56E6851C" w14:textId="77777777" w:rsidTr="00D36BDC">
        <w:trPr>
          <w:trHeight w:val="567"/>
        </w:trPr>
        <w:tc>
          <w:tcPr>
            <w:tcW w:w="4926" w:type="dxa"/>
            <w:gridSpan w:val="2"/>
            <w:vAlign w:val="center"/>
          </w:tcPr>
          <w:p w14:paraId="33335B6F" w14:textId="77777777" w:rsidR="00DD4268" w:rsidRDefault="00DD4268" w:rsidP="003A0782">
            <w:pPr>
              <w:spacing w:after="0" w:line="240" w:lineRule="auto"/>
            </w:pPr>
            <w:r>
              <w:rPr>
                <w:rFonts w:eastAsia="Arial" w:cs="Arial"/>
              </w:rPr>
              <w:t>Mobile</w:t>
            </w:r>
          </w:p>
        </w:tc>
        <w:tc>
          <w:tcPr>
            <w:tcW w:w="4992" w:type="dxa"/>
            <w:gridSpan w:val="2"/>
            <w:vAlign w:val="center"/>
          </w:tcPr>
          <w:p w14:paraId="544785D8" w14:textId="2DB7DDF4" w:rsidR="00DD4268" w:rsidRDefault="00DD4268" w:rsidP="003A0782">
            <w:pPr>
              <w:spacing w:after="0" w:line="240" w:lineRule="auto"/>
              <w:rPr>
                <w:rFonts w:eastAsia="Arial" w:cs="Arial"/>
              </w:rPr>
            </w:pPr>
          </w:p>
        </w:tc>
      </w:tr>
      <w:tr w:rsidR="00DD4268" w14:paraId="4B5F16CA" w14:textId="77777777" w:rsidTr="00D36BDC">
        <w:trPr>
          <w:trHeight w:val="567"/>
        </w:trPr>
        <w:tc>
          <w:tcPr>
            <w:tcW w:w="4926" w:type="dxa"/>
            <w:gridSpan w:val="2"/>
            <w:vAlign w:val="center"/>
          </w:tcPr>
          <w:p w14:paraId="648D749D" w14:textId="77777777" w:rsidR="00DD4268" w:rsidRDefault="00DD4268" w:rsidP="003A0782">
            <w:pPr>
              <w:spacing w:after="0" w:line="240" w:lineRule="auto"/>
            </w:pPr>
            <w:r>
              <w:rPr>
                <w:rFonts w:eastAsia="Arial" w:cs="Arial"/>
              </w:rPr>
              <w:t>E-mail</w:t>
            </w:r>
          </w:p>
        </w:tc>
        <w:tc>
          <w:tcPr>
            <w:tcW w:w="4992" w:type="dxa"/>
            <w:gridSpan w:val="2"/>
            <w:vAlign w:val="center"/>
          </w:tcPr>
          <w:p w14:paraId="0B90BB21" w14:textId="77777777" w:rsidR="00DD4268" w:rsidRDefault="00DD4268" w:rsidP="003A0782">
            <w:pPr>
              <w:spacing w:after="0" w:line="240" w:lineRule="auto"/>
              <w:rPr>
                <w:rFonts w:eastAsia="Arial" w:cs="Arial"/>
              </w:rPr>
            </w:pPr>
          </w:p>
          <w:p w14:paraId="04807658" w14:textId="77777777" w:rsidR="00AE328C" w:rsidRDefault="00AE328C" w:rsidP="003A0782">
            <w:pPr>
              <w:spacing w:after="0" w:line="240" w:lineRule="auto"/>
              <w:rPr>
                <w:rFonts w:eastAsia="Arial" w:cs="Arial"/>
              </w:rPr>
            </w:pPr>
          </w:p>
          <w:p w14:paraId="21BF8507" w14:textId="1BE62886" w:rsidR="00AE328C" w:rsidRDefault="00AE328C" w:rsidP="003A0782">
            <w:pPr>
              <w:spacing w:after="0" w:line="240" w:lineRule="auto"/>
              <w:rPr>
                <w:rFonts w:eastAsia="Arial" w:cs="Arial"/>
              </w:rPr>
            </w:pPr>
          </w:p>
        </w:tc>
      </w:tr>
      <w:tr w:rsidR="00DD4268" w14:paraId="0D58F1F9" w14:textId="77777777" w:rsidTr="00D36BDC">
        <w:trPr>
          <w:trHeight w:val="567"/>
        </w:trPr>
        <w:tc>
          <w:tcPr>
            <w:tcW w:w="9918" w:type="dxa"/>
            <w:gridSpan w:val="4"/>
            <w:shd w:val="clear" w:color="auto" w:fill="808080" w:themeFill="background1" w:themeFillShade="80"/>
            <w:vAlign w:val="center"/>
          </w:tcPr>
          <w:p w14:paraId="10B86720" w14:textId="5E2FDAA8" w:rsidR="00DD4268" w:rsidRPr="006375DD" w:rsidRDefault="00DD4268" w:rsidP="00DD4268">
            <w:pPr>
              <w:pStyle w:val="ListParagraph"/>
              <w:numPr>
                <w:ilvl w:val="0"/>
                <w:numId w:val="14"/>
              </w:numPr>
              <w:spacing w:after="0" w:line="240" w:lineRule="auto"/>
              <w:rPr>
                <w:rFonts w:eastAsia="Arial" w:cs="Arial"/>
              </w:rPr>
            </w:pPr>
            <w:r>
              <w:rPr>
                <w:rFonts w:eastAsia="Arial" w:cs="Arial"/>
                <w:b/>
                <w:color w:val="FFFFFF" w:themeColor="background1"/>
              </w:rPr>
              <w:lastRenderedPageBreak/>
              <w:t>Professional Ability</w:t>
            </w:r>
          </w:p>
        </w:tc>
      </w:tr>
      <w:tr w:rsidR="00DD4268" w14:paraId="5BC0FBCE" w14:textId="77777777" w:rsidTr="00D36BDC">
        <w:trPr>
          <w:trHeight w:val="567"/>
        </w:trPr>
        <w:tc>
          <w:tcPr>
            <w:tcW w:w="9918" w:type="dxa"/>
            <w:gridSpan w:val="4"/>
            <w:shd w:val="clear" w:color="auto" w:fill="808080" w:themeFill="background1" w:themeFillShade="80"/>
          </w:tcPr>
          <w:p w14:paraId="28478B8A" w14:textId="77777777" w:rsidR="00DD4268" w:rsidRDefault="00DD4268" w:rsidP="003A0782">
            <w:pPr>
              <w:spacing w:before="120" w:after="120" w:line="240" w:lineRule="auto"/>
            </w:pPr>
            <w:r>
              <w:rPr>
                <w:rFonts w:eastAsia="Arial" w:cs="Arial"/>
                <w:b/>
              </w:rPr>
              <w:t>Relevant experience and contract examples</w:t>
            </w:r>
          </w:p>
        </w:tc>
      </w:tr>
      <w:tr w:rsidR="00DD4268" w14:paraId="0ABBD502" w14:textId="77777777" w:rsidTr="00D36BDC">
        <w:trPr>
          <w:trHeight w:val="567"/>
        </w:trPr>
        <w:tc>
          <w:tcPr>
            <w:tcW w:w="9918" w:type="dxa"/>
            <w:gridSpan w:val="4"/>
          </w:tcPr>
          <w:p w14:paraId="74D60A05" w14:textId="69B215E8" w:rsidR="00330BD8" w:rsidRDefault="00DD4268" w:rsidP="003A0782">
            <w:pPr>
              <w:spacing w:before="120" w:after="120" w:line="240" w:lineRule="auto"/>
              <w:jc w:val="both"/>
              <w:rPr>
                <w:rFonts w:eastAsia="Arial" w:cs="Arial"/>
              </w:rPr>
            </w:pPr>
            <w:r>
              <w:rPr>
                <w:rFonts w:eastAsia="Arial" w:cs="Arial"/>
              </w:rPr>
              <w:t>Please provide details of</w:t>
            </w:r>
            <w:r w:rsidR="003925AC">
              <w:rPr>
                <w:rFonts w:eastAsia="Arial" w:cs="Arial"/>
              </w:rPr>
              <w:t xml:space="preserve"> </w:t>
            </w:r>
            <w:r w:rsidR="00330BD8">
              <w:rPr>
                <w:rFonts w:eastAsia="Arial" w:cs="Arial"/>
              </w:rPr>
              <w:t xml:space="preserve">any contracts awarded for your business and trading history. </w:t>
            </w:r>
            <w:r w:rsidR="00D44D83">
              <w:rPr>
                <w:rFonts w:eastAsia="Arial" w:cs="Arial"/>
              </w:rPr>
              <w:t>Please note we reserve the right to contact anyone listed to discuss their experience using your company.</w:t>
            </w:r>
          </w:p>
          <w:p w14:paraId="307DB141" w14:textId="77777777" w:rsidR="00330BD8" w:rsidRDefault="00330BD8" w:rsidP="003A0782">
            <w:pPr>
              <w:spacing w:before="120" w:after="120" w:line="240" w:lineRule="auto"/>
              <w:jc w:val="both"/>
              <w:rPr>
                <w:rFonts w:eastAsia="Arial" w:cs="Arial"/>
              </w:rPr>
            </w:pPr>
          </w:p>
          <w:p w14:paraId="6E353840" w14:textId="41EFDB38" w:rsidR="00DD4268" w:rsidRPr="00617A0D" w:rsidRDefault="000A6EE7" w:rsidP="000A6EE7">
            <w:pPr>
              <w:pStyle w:val="Normaltext"/>
              <w:ind w:left="0" w:firstLine="0"/>
            </w:pPr>
            <w:r w:rsidRPr="000A6EE7">
              <w:rPr>
                <w:rFonts w:ascii="Arial" w:hAnsi="Arial" w:cs="Arial"/>
              </w:rPr>
              <w:t xml:space="preserve"> </w:t>
            </w:r>
          </w:p>
        </w:tc>
      </w:tr>
      <w:tr w:rsidR="00AE328C" w:rsidRPr="00580A36" w14:paraId="768ACAEB" w14:textId="77777777">
        <w:trPr>
          <w:trHeight w:val="567"/>
        </w:trPr>
        <w:tc>
          <w:tcPr>
            <w:tcW w:w="9918" w:type="dxa"/>
            <w:gridSpan w:val="4"/>
            <w:shd w:val="clear" w:color="auto" w:fill="808080" w:themeFill="background1" w:themeFillShade="80"/>
            <w:vAlign w:val="center"/>
          </w:tcPr>
          <w:p w14:paraId="333E4286" w14:textId="59DA8F98" w:rsidR="00AE328C" w:rsidRPr="00580A36" w:rsidRDefault="00AE328C" w:rsidP="00B65E52">
            <w:pPr>
              <w:spacing w:after="0" w:line="240" w:lineRule="auto"/>
              <w:jc w:val="center"/>
              <w:rPr>
                <w:rFonts w:eastAsia="Arial" w:cs="Arial"/>
                <w:b/>
              </w:rPr>
            </w:pPr>
            <w:r>
              <w:rPr>
                <w:rFonts w:eastAsia="Arial" w:cs="Arial"/>
                <w:b/>
                <w:color w:val="FFFFFF" w:themeColor="background1"/>
              </w:rPr>
              <w:t>Declaration</w:t>
            </w:r>
          </w:p>
        </w:tc>
      </w:tr>
      <w:tr w:rsidR="0092232F" w:rsidRPr="00580A36" w14:paraId="03080778" w14:textId="77777777" w:rsidTr="00D36BDC">
        <w:trPr>
          <w:trHeight w:val="567"/>
        </w:trPr>
        <w:tc>
          <w:tcPr>
            <w:tcW w:w="9918" w:type="dxa"/>
            <w:gridSpan w:val="4"/>
            <w:vAlign w:val="center"/>
          </w:tcPr>
          <w:p w14:paraId="45979B12" w14:textId="77777777" w:rsidR="00D76128" w:rsidRDefault="0092232F" w:rsidP="003A0782">
            <w:pPr>
              <w:rPr>
                <w:rFonts w:eastAsia="Arial" w:cs="Arial"/>
              </w:rPr>
            </w:pPr>
            <w:r>
              <w:rPr>
                <w:rFonts w:eastAsia="Arial" w:cs="Arial"/>
              </w:rPr>
              <w:t xml:space="preserve">I declare that to the best of my knowledge the answers submitted to these questions are correct. I understand that the information will be used in the selection process to assess my organisation’s suitability to be invited to participate further in this procurement, and I am signing on behalf </w:t>
            </w:r>
          </w:p>
          <w:p w14:paraId="6424EB90" w14:textId="4B72AD1A" w:rsidR="0092232F" w:rsidRDefault="000A6EE7" w:rsidP="003A0782">
            <w:r>
              <w:rPr>
                <w:rFonts w:eastAsia="Arial" w:cs="Arial"/>
              </w:rPr>
              <w:t>O</w:t>
            </w:r>
            <w:r w:rsidR="0092232F">
              <w:rPr>
                <w:rFonts w:eastAsia="Arial" w:cs="Arial"/>
              </w:rPr>
              <w:t>f</w:t>
            </w:r>
            <w:r>
              <w:rPr>
                <w:rFonts w:eastAsia="Arial" w:cs="Arial"/>
              </w:rPr>
              <w:t xml:space="preserve"> </w:t>
            </w:r>
            <w:r w:rsidR="00D76128">
              <w:rPr>
                <w:rFonts w:eastAsia="Arial" w:cs="Arial"/>
              </w:rPr>
              <w:t xml:space="preserve">                                      </w:t>
            </w:r>
            <w:r w:rsidR="0092232F">
              <w:rPr>
                <w:rFonts w:eastAsia="Arial" w:cs="Arial"/>
              </w:rPr>
              <w:t>(</w:t>
            </w:r>
            <w:r w:rsidR="0092232F">
              <w:rPr>
                <w:rFonts w:eastAsia="Arial" w:cs="Arial"/>
                <w:b/>
              </w:rPr>
              <w:t>Insert name of supplier</w:t>
            </w:r>
            <w:r w:rsidR="0092232F">
              <w:rPr>
                <w:rFonts w:eastAsia="Arial" w:cs="Arial"/>
              </w:rPr>
              <w:t xml:space="preserve">). </w:t>
            </w:r>
          </w:p>
          <w:p w14:paraId="776DCDF9" w14:textId="77777777" w:rsidR="0092232F" w:rsidRDefault="00D76128" w:rsidP="003A0782">
            <w:r>
              <w:rPr>
                <w:rFonts w:eastAsia="Arial" w:cs="Arial"/>
              </w:rPr>
              <w:t xml:space="preserve">I understand that the Council </w:t>
            </w:r>
            <w:r w:rsidR="0092232F">
              <w:rPr>
                <w:rFonts w:eastAsia="Arial" w:cs="Arial"/>
              </w:rPr>
              <w:t>may reject my submission if there is a failure to answer all relevant questions fully or if I provide false/misleading information. I have provided a full list of any Appendices used to provide additional information in response to questions.</w:t>
            </w:r>
          </w:p>
          <w:p w14:paraId="4A83C16B" w14:textId="77777777" w:rsidR="0092232F" w:rsidRDefault="0092232F" w:rsidP="003A0782">
            <w:r>
              <w:rPr>
                <w:rFonts w:eastAsia="Arial" w:cs="Arial"/>
              </w:rPr>
              <w:t>I also declare that there is no conflict of interest in relation to the Authority’s requirement.</w:t>
            </w:r>
          </w:p>
          <w:p w14:paraId="3B9FF85E" w14:textId="0618E331" w:rsidR="0092232F" w:rsidRPr="006375DD" w:rsidRDefault="0092232F" w:rsidP="00D36BDC">
            <w:pPr>
              <w:pStyle w:val="ListParagraph"/>
              <w:spacing w:after="0" w:line="240" w:lineRule="auto"/>
              <w:rPr>
                <w:rFonts w:eastAsia="Arial" w:cs="Arial"/>
              </w:rPr>
            </w:pPr>
          </w:p>
        </w:tc>
      </w:tr>
      <w:tr w:rsidR="00D36BDC" w:rsidRPr="00580A36" w14:paraId="78811D73" w14:textId="77777777" w:rsidTr="00D36BDC">
        <w:trPr>
          <w:trHeight w:val="570"/>
        </w:trPr>
        <w:tc>
          <w:tcPr>
            <w:tcW w:w="9918" w:type="dxa"/>
            <w:gridSpan w:val="4"/>
            <w:vAlign w:val="center"/>
          </w:tcPr>
          <w:p w14:paraId="79F2F3D5" w14:textId="28261A8F" w:rsidR="00D36BDC" w:rsidRPr="00580A36" w:rsidRDefault="00D36BDC" w:rsidP="003A0782">
            <w:pPr>
              <w:spacing w:after="0" w:line="240" w:lineRule="auto"/>
              <w:jc w:val="center"/>
              <w:rPr>
                <w:rFonts w:eastAsia="Arial" w:cs="Arial"/>
                <w:b/>
              </w:rPr>
            </w:pPr>
            <w:r>
              <w:rPr>
                <w:rFonts w:eastAsia="Arial" w:cs="Arial"/>
                <w:b/>
              </w:rPr>
              <w:t>SELECTION QUESTIONNAIRE COMPLETED BY</w:t>
            </w:r>
          </w:p>
        </w:tc>
      </w:tr>
      <w:tr w:rsidR="00D36BDC" w:rsidRPr="00580A36" w14:paraId="2A90EFD0" w14:textId="77777777" w:rsidTr="00D36BDC">
        <w:trPr>
          <w:trHeight w:val="567"/>
        </w:trPr>
        <w:tc>
          <w:tcPr>
            <w:tcW w:w="4253" w:type="dxa"/>
          </w:tcPr>
          <w:p w14:paraId="36AE0962" w14:textId="77777777" w:rsidR="00D36BDC" w:rsidRDefault="00D36BDC" w:rsidP="003A0782">
            <w:pPr>
              <w:spacing w:before="120" w:after="120" w:line="240" w:lineRule="auto"/>
              <w:jc w:val="both"/>
            </w:pPr>
            <w:r>
              <w:rPr>
                <w:rFonts w:eastAsia="Arial" w:cs="Arial"/>
              </w:rPr>
              <w:t>Name</w:t>
            </w:r>
          </w:p>
        </w:tc>
        <w:tc>
          <w:tcPr>
            <w:tcW w:w="5665" w:type="dxa"/>
            <w:gridSpan w:val="3"/>
            <w:vAlign w:val="center"/>
          </w:tcPr>
          <w:p w14:paraId="4DAABFE7" w14:textId="729B28E3" w:rsidR="00D36BDC" w:rsidRPr="00580A36" w:rsidRDefault="00D36BDC" w:rsidP="003A0782">
            <w:pPr>
              <w:spacing w:after="0" w:line="240" w:lineRule="auto"/>
              <w:jc w:val="center"/>
              <w:rPr>
                <w:rFonts w:eastAsia="Arial" w:cs="Arial"/>
                <w:b/>
              </w:rPr>
            </w:pPr>
          </w:p>
        </w:tc>
      </w:tr>
      <w:tr w:rsidR="00D36BDC" w:rsidRPr="00580A36" w14:paraId="58675BC4" w14:textId="77777777" w:rsidTr="00D36BDC">
        <w:trPr>
          <w:trHeight w:val="567"/>
        </w:trPr>
        <w:tc>
          <w:tcPr>
            <w:tcW w:w="4253" w:type="dxa"/>
          </w:tcPr>
          <w:p w14:paraId="3F19C479" w14:textId="77777777" w:rsidR="00D36BDC" w:rsidRDefault="00D36BDC" w:rsidP="003A0782">
            <w:pPr>
              <w:spacing w:before="120" w:after="120" w:line="240" w:lineRule="auto"/>
              <w:jc w:val="both"/>
            </w:pPr>
            <w:r>
              <w:rPr>
                <w:rFonts w:eastAsia="Arial" w:cs="Arial"/>
              </w:rPr>
              <w:t>Role in organisation</w:t>
            </w:r>
          </w:p>
        </w:tc>
        <w:tc>
          <w:tcPr>
            <w:tcW w:w="5665" w:type="dxa"/>
            <w:gridSpan w:val="3"/>
            <w:vAlign w:val="center"/>
          </w:tcPr>
          <w:p w14:paraId="5A931A5E" w14:textId="457C7930" w:rsidR="00D36BDC" w:rsidRPr="00580A36" w:rsidRDefault="00D36BDC" w:rsidP="003A0782">
            <w:pPr>
              <w:spacing w:after="0" w:line="240" w:lineRule="auto"/>
              <w:jc w:val="center"/>
              <w:rPr>
                <w:rFonts w:eastAsia="Arial" w:cs="Arial"/>
                <w:b/>
              </w:rPr>
            </w:pPr>
          </w:p>
        </w:tc>
      </w:tr>
      <w:tr w:rsidR="00D36BDC" w:rsidRPr="00580A36" w14:paraId="3522459F" w14:textId="77777777" w:rsidTr="00D36BDC">
        <w:trPr>
          <w:trHeight w:val="567"/>
        </w:trPr>
        <w:tc>
          <w:tcPr>
            <w:tcW w:w="4253" w:type="dxa"/>
          </w:tcPr>
          <w:p w14:paraId="5E46F097" w14:textId="77777777" w:rsidR="00D36BDC" w:rsidRDefault="00D36BDC" w:rsidP="003A0782">
            <w:pPr>
              <w:spacing w:before="120" w:after="120" w:line="240" w:lineRule="auto"/>
              <w:jc w:val="both"/>
            </w:pPr>
            <w:r>
              <w:rPr>
                <w:rFonts w:eastAsia="Arial" w:cs="Arial"/>
              </w:rPr>
              <w:t>Date</w:t>
            </w:r>
          </w:p>
        </w:tc>
        <w:tc>
          <w:tcPr>
            <w:tcW w:w="5665" w:type="dxa"/>
            <w:gridSpan w:val="3"/>
            <w:vAlign w:val="center"/>
          </w:tcPr>
          <w:p w14:paraId="6288CCB6" w14:textId="5341EF7E" w:rsidR="00D36BDC" w:rsidRPr="00580A36" w:rsidRDefault="00D36BDC" w:rsidP="003A0782">
            <w:pPr>
              <w:spacing w:after="0" w:line="240" w:lineRule="auto"/>
              <w:jc w:val="center"/>
              <w:rPr>
                <w:rFonts w:eastAsia="Arial" w:cs="Arial"/>
                <w:b/>
              </w:rPr>
            </w:pPr>
          </w:p>
        </w:tc>
      </w:tr>
      <w:tr w:rsidR="00D36BDC" w:rsidRPr="00580A36" w14:paraId="0F991B10" w14:textId="77777777" w:rsidTr="00D36BDC">
        <w:trPr>
          <w:trHeight w:val="567"/>
        </w:trPr>
        <w:tc>
          <w:tcPr>
            <w:tcW w:w="4253" w:type="dxa"/>
          </w:tcPr>
          <w:p w14:paraId="6A3FDD21" w14:textId="77777777" w:rsidR="00D36BDC" w:rsidRDefault="00D36BDC" w:rsidP="003A0782">
            <w:pPr>
              <w:spacing w:before="120" w:after="120" w:line="240" w:lineRule="auto"/>
              <w:jc w:val="both"/>
              <w:rPr>
                <w:rFonts w:cs="Arial"/>
              </w:rPr>
            </w:pPr>
          </w:p>
        </w:tc>
        <w:tc>
          <w:tcPr>
            <w:tcW w:w="5665" w:type="dxa"/>
            <w:gridSpan w:val="3"/>
            <w:vAlign w:val="center"/>
          </w:tcPr>
          <w:p w14:paraId="2F1339B2" w14:textId="77777777" w:rsidR="00D36BDC" w:rsidRPr="00580A36" w:rsidRDefault="00D36BDC" w:rsidP="003A0782">
            <w:pPr>
              <w:spacing w:after="0" w:line="240" w:lineRule="auto"/>
              <w:jc w:val="center"/>
              <w:rPr>
                <w:rFonts w:eastAsia="Arial" w:cs="Arial"/>
                <w:b/>
              </w:rPr>
            </w:pPr>
          </w:p>
        </w:tc>
      </w:tr>
    </w:tbl>
    <w:p w14:paraId="0AEA189C" w14:textId="51BED510" w:rsidR="00AE328C" w:rsidRDefault="00AE328C" w:rsidP="003925AC">
      <w:pPr>
        <w:pStyle w:val="p1"/>
        <w:rPr>
          <w:rFonts w:ascii="Arial" w:hAnsi="Arial" w:cs="Arial"/>
          <w:color w:val="000000"/>
        </w:rPr>
      </w:pPr>
    </w:p>
    <w:p w14:paraId="2100B017" w14:textId="77777777" w:rsidR="00AE328C" w:rsidRPr="003925AC" w:rsidRDefault="00AE328C" w:rsidP="003925AC">
      <w:pPr>
        <w:pStyle w:val="p1"/>
        <w:rPr>
          <w:rFonts w:ascii="Arial" w:hAnsi="Arial" w:cs="Arial"/>
          <w:color w:val="000000"/>
        </w:rPr>
      </w:pPr>
    </w:p>
    <w:p w14:paraId="08CB20D1" w14:textId="7465F485" w:rsidR="00DD4268" w:rsidRDefault="00DD4268">
      <w:pPr>
        <w:spacing w:after="0" w:line="240" w:lineRule="auto"/>
      </w:pPr>
    </w:p>
    <w:tbl>
      <w:tblPr>
        <w:tblW w:w="0" w:type="auto"/>
        <w:tblLook w:val="01E0" w:firstRow="1" w:lastRow="1" w:firstColumn="1" w:lastColumn="1" w:noHBand="0" w:noVBand="0"/>
      </w:tblPr>
      <w:tblGrid>
        <w:gridCol w:w="9639"/>
      </w:tblGrid>
      <w:tr w:rsidR="00843DEC" w14:paraId="67AA0054" w14:textId="77777777" w:rsidTr="006C7257">
        <w:trPr>
          <w:trHeight w:hRule="exact" w:val="567"/>
        </w:trPr>
        <w:tc>
          <w:tcPr>
            <w:tcW w:w="9855" w:type="dxa"/>
            <w:shd w:val="clear" w:color="auto" w:fill="808080" w:themeFill="background1" w:themeFillShade="80"/>
            <w:vAlign w:val="center"/>
          </w:tcPr>
          <w:p w14:paraId="73B69A16" w14:textId="77777777" w:rsidR="00843DEC" w:rsidRPr="009B1C6C" w:rsidRDefault="00BD1667" w:rsidP="002A01C9">
            <w:pPr>
              <w:pStyle w:val="Tendertemplate"/>
              <w:rPr>
                <w:rStyle w:val="Heading2Char"/>
                <w:bCs w:val="0"/>
                <w:sz w:val="48"/>
                <w:szCs w:val="48"/>
              </w:rPr>
            </w:pPr>
            <w:bookmarkStart w:id="43" w:name="_Ref449097063"/>
            <w:bookmarkStart w:id="44" w:name="_Toc458522555"/>
            <w:r>
              <w:rPr>
                <w:rStyle w:val="Heading2Char"/>
                <w:sz w:val="48"/>
                <w:szCs w:val="48"/>
              </w:rPr>
              <w:t>Award</w:t>
            </w:r>
            <w:bookmarkEnd w:id="43"/>
            <w:bookmarkEnd w:id="44"/>
          </w:p>
          <w:p w14:paraId="3F42259E" w14:textId="77777777" w:rsidR="00843DEC" w:rsidRPr="004B3731" w:rsidRDefault="00843DEC" w:rsidP="002A01C9"/>
        </w:tc>
      </w:tr>
    </w:tbl>
    <w:p w14:paraId="7FDB7FDC" w14:textId="77777777" w:rsidR="00BD1667" w:rsidRDefault="00BD1667" w:rsidP="00BD1667">
      <w:pPr>
        <w:pStyle w:val="Heading2"/>
        <w:tabs>
          <w:tab w:val="clear" w:pos="576"/>
          <w:tab w:val="num" w:pos="709"/>
        </w:tabs>
        <w:ind w:left="709" w:hanging="709"/>
      </w:pPr>
      <w:bookmarkStart w:id="45" w:name="_Toc458522556"/>
      <w:r>
        <w:t>Award Criteria</w:t>
      </w:r>
      <w:bookmarkEnd w:id="45"/>
    </w:p>
    <w:p w14:paraId="22C529F6" w14:textId="5DB8C297" w:rsidR="00843DEC" w:rsidRPr="00BD1667" w:rsidRDefault="00843DEC" w:rsidP="00BD1667">
      <w:r w:rsidRPr="00BD1667">
        <w:t xml:space="preserve">The following criteria and weightings will be applied in the evaluation of the </w:t>
      </w:r>
      <w:r w:rsidR="00227453">
        <w:t xml:space="preserve">questions asked of Applicants within this section </w:t>
      </w:r>
      <w:r w:rsidR="009B1E45">
        <w:fldChar w:fldCharType="begin"/>
      </w:r>
      <w:r w:rsidR="00227453">
        <w:instrText xml:space="preserve"> REF _Ref449097063 \r \h </w:instrText>
      </w:r>
      <w:r w:rsidR="009B1E45">
        <w:fldChar w:fldCharType="separate"/>
      </w:r>
      <w:r w:rsidR="000E671E">
        <w:t>4</w:t>
      </w:r>
      <w:r w:rsidR="009B1E45">
        <w:fldChar w:fldCharType="end"/>
      </w:r>
      <w:r w:rsidR="00227453">
        <w:t xml:space="preserve"> </w:t>
      </w:r>
      <w:r w:rsidR="00531376">
        <w:fldChar w:fldCharType="begin"/>
      </w:r>
      <w:r w:rsidR="00531376">
        <w:instrText xml:space="preserve"> REF _Ref449097063 \h  \* MERGEFORMAT </w:instrText>
      </w:r>
      <w:r w:rsidR="00531376">
        <w:fldChar w:fldCharType="separate"/>
      </w:r>
      <w:r w:rsidR="000E671E" w:rsidRPr="000E671E">
        <w:rPr>
          <w:rStyle w:val="Heading2Char"/>
          <w:b w:val="0"/>
          <w:sz w:val="22"/>
        </w:rPr>
        <w:t>Award</w:t>
      </w:r>
      <w:r w:rsidR="00531376">
        <w:fldChar w:fldCharType="end"/>
      </w:r>
      <w:r w:rsidR="00227453" w:rsidRPr="00227453">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6227"/>
        <w:gridCol w:w="3392"/>
      </w:tblGrid>
      <w:tr w:rsidR="00D32CC0" w:rsidRPr="00536FFC" w14:paraId="6E571F8F" w14:textId="77777777" w:rsidTr="00FB3F0F">
        <w:trPr>
          <w:jc w:val="center"/>
        </w:trPr>
        <w:tc>
          <w:tcPr>
            <w:tcW w:w="6227" w:type="dxa"/>
            <w:shd w:val="clear" w:color="auto" w:fill="7F7F7F" w:themeFill="text1" w:themeFillTint="80"/>
            <w:tcMar>
              <w:top w:w="28" w:type="dxa"/>
              <w:left w:w="108" w:type="dxa"/>
              <w:bottom w:w="28" w:type="dxa"/>
              <w:right w:w="108" w:type="dxa"/>
            </w:tcMar>
            <w:vAlign w:val="center"/>
          </w:tcPr>
          <w:p w14:paraId="7D0BDB7A" w14:textId="1BC87F83" w:rsidR="00D32CC0" w:rsidRPr="00BA17A2" w:rsidRDefault="00BA17A2" w:rsidP="00BA17A2">
            <w:pPr>
              <w:jc w:val="center"/>
              <w:rPr>
                <w:b/>
                <w:bCs/>
                <w:lang w:eastAsia="en-GB"/>
              </w:rPr>
            </w:pPr>
            <w:r w:rsidRPr="00BA17A2">
              <w:rPr>
                <w:b/>
                <w:bCs/>
                <w:lang w:eastAsia="en-GB"/>
              </w:rPr>
              <w:t>Evaluation Criteria Breakdown</w:t>
            </w:r>
          </w:p>
        </w:tc>
        <w:tc>
          <w:tcPr>
            <w:tcW w:w="3392" w:type="dxa"/>
            <w:shd w:val="clear" w:color="auto" w:fill="7F7F7F" w:themeFill="text1" w:themeFillTint="80"/>
            <w:tcMar>
              <w:top w:w="28" w:type="dxa"/>
              <w:left w:w="108" w:type="dxa"/>
              <w:bottom w:w="28" w:type="dxa"/>
              <w:right w:w="108" w:type="dxa"/>
            </w:tcMar>
            <w:vAlign w:val="center"/>
          </w:tcPr>
          <w:p w14:paraId="4AEFD8A5" w14:textId="3769B2F8" w:rsidR="00D32CC0" w:rsidRPr="00BA17A2" w:rsidRDefault="00BA17A2" w:rsidP="002A01C9">
            <w:pPr>
              <w:jc w:val="center"/>
              <w:rPr>
                <w:b/>
                <w:lang w:eastAsia="en-GB"/>
              </w:rPr>
            </w:pPr>
            <w:r w:rsidRPr="00BA17A2">
              <w:rPr>
                <w:b/>
                <w:lang w:eastAsia="en-GB"/>
              </w:rPr>
              <w:t>Means of Evaluation</w:t>
            </w:r>
          </w:p>
        </w:tc>
      </w:tr>
      <w:tr w:rsidR="003925AC" w:rsidRPr="00536FFC" w14:paraId="46ADAD6F" w14:textId="77777777" w:rsidTr="00FB3F0F">
        <w:trPr>
          <w:jc w:val="center"/>
        </w:trPr>
        <w:tc>
          <w:tcPr>
            <w:tcW w:w="6227" w:type="dxa"/>
            <w:tcMar>
              <w:top w:w="28" w:type="dxa"/>
              <w:left w:w="108" w:type="dxa"/>
              <w:bottom w:w="28" w:type="dxa"/>
              <w:right w:w="108" w:type="dxa"/>
            </w:tcMar>
            <w:vAlign w:val="center"/>
          </w:tcPr>
          <w:p w14:paraId="48794D0A" w14:textId="23D67E1D" w:rsidR="003925AC" w:rsidRPr="00536FFC" w:rsidRDefault="003925AC" w:rsidP="002A01C9">
            <w:pPr>
              <w:rPr>
                <w:lang w:eastAsia="en-GB"/>
              </w:rPr>
            </w:pPr>
            <w:r>
              <w:rPr>
                <w:lang w:eastAsia="en-GB"/>
              </w:rPr>
              <w:t>Price</w:t>
            </w:r>
          </w:p>
        </w:tc>
        <w:tc>
          <w:tcPr>
            <w:tcW w:w="3392" w:type="dxa"/>
            <w:tcMar>
              <w:top w:w="28" w:type="dxa"/>
              <w:left w:w="108" w:type="dxa"/>
              <w:bottom w:w="28" w:type="dxa"/>
              <w:right w:w="108" w:type="dxa"/>
            </w:tcMar>
            <w:vAlign w:val="center"/>
          </w:tcPr>
          <w:p w14:paraId="708D4F66" w14:textId="2C60102B" w:rsidR="003925AC" w:rsidRPr="00536FFC" w:rsidRDefault="002807D3" w:rsidP="002A01C9">
            <w:pPr>
              <w:jc w:val="center"/>
              <w:rPr>
                <w:lang w:eastAsia="en-GB"/>
              </w:rPr>
            </w:pPr>
            <w:r>
              <w:rPr>
                <w:bCs/>
                <w:lang w:eastAsia="en-GB"/>
              </w:rPr>
              <w:t>65</w:t>
            </w:r>
            <w:r w:rsidR="003925AC">
              <w:rPr>
                <w:bCs/>
                <w:lang w:eastAsia="en-GB"/>
              </w:rPr>
              <w:t>%</w:t>
            </w:r>
          </w:p>
        </w:tc>
      </w:tr>
      <w:tr w:rsidR="00330BD8" w:rsidRPr="00536FFC" w14:paraId="79272330" w14:textId="77777777" w:rsidTr="00FB3F0F">
        <w:trPr>
          <w:jc w:val="center"/>
        </w:trPr>
        <w:tc>
          <w:tcPr>
            <w:tcW w:w="6227" w:type="dxa"/>
            <w:tcMar>
              <w:top w:w="28" w:type="dxa"/>
              <w:left w:w="108" w:type="dxa"/>
              <w:bottom w:w="28" w:type="dxa"/>
              <w:right w:w="108" w:type="dxa"/>
            </w:tcMar>
            <w:vAlign w:val="center"/>
          </w:tcPr>
          <w:p w14:paraId="54F1645E" w14:textId="78C2BCF6" w:rsidR="00330BD8" w:rsidRDefault="00D32CC0" w:rsidP="002A01C9">
            <w:pPr>
              <w:rPr>
                <w:lang w:eastAsia="en-GB"/>
              </w:rPr>
            </w:pPr>
            <w:r>
              <w:rPr>
                <w:lang w:eastAsia="en-GB"/>
              </w:rPr>
              <w:t>Experience working with local authorities</w:t>
            </w:r>
            <w:r w:rsidR="00A42475">
              <w:rPr>
                <w:lang w:eastAsia="en-GB"/>
              </w:rPr>
              <w:t xml:space="preserve"> </w:t>
            </w:r>
            <w:r>
              <w:rPr>
                <w:lang w:eastAsia="en-GB"/>
              </w:rPr>
              <w:t xml:space="preserve"> </w:t>
            </w:r>
          </w:p>
        </w:tc>
        <w:tc>
          <w:tcPr>
            <w:tcW w:w="3392" w:type="dxa"/>
            <w:tcMar>
              <w:top w:w="28" w:type="dxa"/>
              <w:left w:w="108" w:type="dxa"/>
              <w:bottom w:w="28" w:type="dxa"/>
              <w:right w:w="108" w:type="dxa"/>
            </w:tcMar>
            <w:vAlign w:val="center"/>
          </w:tcPr>
          <w:p w14:paraId="4BA44CE7" w14:textId="01DE2B47" w:rsidR="00330BD8" w:rsidRDefault="00A42475" w:rsidP="002A01C9">
            <w:pPr>
              <w:jc w:val="center"/>
              <w:rPr>
                <w:bCs/>
                <w:lang w:eastAsia="en-GB"/>
              </w:rPr>
            </w:pPr>
            <w:r>
              <w:rPr>
                <w:bCs/>
                <w:lang w:eastAsia="en-GB"/>
              </w:rPr>
              <w:t>1</w:t>
            </w:r>
            <w:r w:rsidR="002807D3">
              <w:rPr>
                <w:bCs/>
                <w:lang w:eastAsia="en-GB"/>
              </w:rPr>
              <w:t>5</w:t>
            </w:r>
            <w:r w:rsidR="00D32CC0">
              <w:rPr>
                <w:bCs/>
                <w:lang w:eastAsia="en-GB"/>
              </w:rPr>
              <w:t>%</w:t>
            </w:r>
          </w:p>
        </w:tc>
      </w:tr>
      <w:tr w:rsidR="00A42475" w:rsidRPr="00536FFC" w14:paraId="65CEBF3F" w14:textId="77777777" w:rsidTr="00FB3F0F">
        <w:trPr>
          <w:jc w:val="center"/>
        </w:trPr>
        <w:tc>
          <w:tcPr>
            <w:tcW w:w="6227" w:type="dxa"/>
            <w:tcMar>
              <w:top w:w="28" w:type="dxa"/>
              <w:left w:w="108" w:type="dxa"/>
              <w:bottom w:w="28" w:type="dxa"/>
              <w:right w:w="108" w:type="dxa"/>
            </w:tcMar>
            <w:vAlign w:val="center"/>
          </w:tcPr>
          <w:p w14:paraId="7E90E995" w14:textId="0F617548" w:rsidR="00A42475" w:rsidRDefault="002807D3" w:rsidP="002A01C9">
            <w:pPr>
              <w:rPr>
                <w:lang w:eastAsia="en-GB"/>
              </w:rPr>
            </w:pPr>
            <w:r>
              <w:rPr>
                <w:lang w:eastAsia="en-GB"/>
              </w:rPr>
              <w:lastRenderedPageBreak/>
              <w:t xml:space="preserve">Demonstration of sustainable practices ( </w:t>
            </w:r>
            <w:proofErr w:type="spellStart"/>
            <w:r>
              <w:rPr>
                <w:lang w:eastAsia="en-GB"/>
              </w:rPr>
              <w:t>eg</w:t>
            </w:r>
            <w:proofErr w:type="spellEnd"/>
            <w:r>
              <w:rPr>
                <w:lang w:eastAsia="en-GB"/>
              </w:rPr>
              <w:t xml:space="preserve"> supply chain, recycling, </w:t>
            </w:r>
            <w:r w:rsidR="00FB3F0F">
              <w:rPr>
                <w:lang w:eastAsia="en-GB"/>
              </w:rPr>
              <w:t>re-use of spoil materials)</w:t>
            </w:r>
          </w:p>
        </w:tc>
        <w:tc>
          <w:tcPr>
            <w:tcW w:w="3392" w:type="dxa"/>
            <w:tcMar>
              <w:top w:w="28" w:type="dxa"/>
              <w:left w:w="108" w:type="dxa"/>
              <w:bottom w:w="28" w:type="dxa"/>
              <w:right w:w="108" w:type="dxa"/>
            </w:tcMar>
            <w:vAlign w:val="center"/>
          </w:tcPr>
          <w:p w14:paraId="185DE960" w14:textId="3AFC16B7" w:rsidR="00A42475" w:rsidRDefault="002807D3" w:rsidP="002A01C9">
            <w:pPr>
              <w:jc w:val="center"/>
              <w:rPr>
                <w:bCs/>
                <w:lang w:eastAsia="en-GB"/>
              </w:rPr>
            </w:pPr>
            <w:r>
              <w:rPr>
                <w:bCs/>
                <w:lang w:eastAsia="en-GB"/>
              </w:rPr>
              <w:t>20%</w:t>
            </w:r>
          </w:p>
        </w:tc>
      </w:tr>
    </w:tbl>
    <w:p w14:paraId="3F84C615" w14:textId="77777777" w:rsidR="00227453" w:rsidRDefault="00227453" w:rsidP="00227453">
      <w:pPr>
        <w:pStyle w:val="Heading2"/>
        <w:tabs>
          <w:tab w:val="clear" w:pos="576"/>
          <w:tab w:val="num" w:pos="709"/>
        </w:tabs>
        <w:ind w:left="709" w:hanging="709"/>
      </w:pPr>
      <w:bookmarkStart w:id="46" w:name="_Toc458522557"/>
      <w:r>
        <w:t>Scoring Guidelines</w:t>
      </w:r>
      <w:bookmarkEnd w:id="46"/>
    </w:p>
    <w:p w14:paraId="63AFE201" w14:textId="1A0D43CE" w:rsidR="00227453" w:rsidRDefault="008B64CC" w:rsidP="00227453">
      <w:r>
        <w:t>T</w:t>
      </w:r>
      <w:r w:rsidRPr="00BD1667">
        <w:t xml:space="preserve">he </w:t>
      </w:r>
      <w:r>
        <w:t xml:space="preserve">questions asked of Applicants within this section </w:t>
      </w:r>
      <w:r w:rsidR="009B1E45">
        <w:fldChar w:fldCharType="begin"/>
      </w:r>
      <w:r>
        <w:instrText xml:space="preserve"> REF _Ref449097063 \r \h </w:instrText>
      </w:r>
      <w:r w:rsidR="009B1E45">
        <w:fldChar w:fldCharType="separate"/>
      </w:r>
      <w:r w:rsidR="000E671E">
        <w:t>4</w:t>
      </w:r>
      <w:r w:rsidR="009B1E45">
        <w:fldChar w:fldCharType="end"/>
      </w:r>
      <w:r>
        <w:t xml:space="preserve"> </w:t>
      </w:r>
      <w:r w:rsidR="00531376">
        <w:fldChar w:fldCharType="begin"/>
      </w:r>
      <w:r w:rsidR="00531376">
        <w:instrText xml:space="preserve"> REF _Ref449097063 \h  \* MERGEFORMAT </w:instrText>
      </w:r>
      <w:r w:rsidR="00531376">
        <w:fldChar w:fldCharType="separate"/>
      </w:r>
      <w:r w:rsidR="000E671E" w:rsidRPr="000E671E">
        <w:rPr>
          <w:rStyle w:val="Heading2Char"/>
          <w:b w:val="0"/>
          <w:sz w:val="22"/>
        </w:rPr>
        <w:t>Award</w:t>
      </w:r>
      <w:r w:rsidR="00531376">
        <w:fldChar w:fldCharType="end"/>
      </w:r>
      <w:r>
        <w:t xml:space="preserve"> shall </w:t>
      </w:r>
      <w:r w:rsidR="00227453" w:rsidRPr="00AB4B7C">
        <w:t xml:space="preserve">be scored using the marking system described </w:t>
      </w:r>
      <w:r>
        <w:t>within this section</w:t>
      </w:r>
      <w:r w:rsidR="00227453" w:rsidRPr="00520A02">
        <w:t>. Applican</w:t>
      </w:r>
      <w:r w:rsidR="00D76128">
        <w:t>ts should refer to the Council</w:t>
      </w:r>
      <w:r w:rsidR="00227453" w:rsidRPr="00520A02">
        <w:t>’s minimum requirements to ensure</w:t>
      </w:r>
      <w:r w:rsidR="00227453" w:rsidRPr="00AB4B7C">
        <w:t xml:space="preserve"> that they meet or exceed the minimum</w:t>
      </w:r>
      <w:r w:rsidR="00227453">
        <w:t xml:space="preserve"> requirements wherever possible. </w:t>
      </w:r>
    </w:p>
    <w:p w14:paraId="19D63FAF" w14:textId="23BD83D8" w:rsidR="00F13654" w:rsidRPr="00AE76B8" w:rsidRDefault="00843DEC" w:rsidP="00843DEC">
      <w:r w:rsidRPr="00BC2EFE">
        <w:rPr>
          <w:rFonts w:cs="Arial"/>
        </w:rPr>
        <w:t xml:space="preserve">Applicants should be aware that the responses provided to </w:t>
      </w:r>
      <w:r w:rsidR="008B64CC">
        <w:rPr>
          <w:rFonts w:cs="Arial"/>
        </w:rPr>
        <w:t>the</w:t>
      </w:r>
      <w:r>
        <w:rPr>
          <w:rFonts w:cs="Arial"/>
        </w:rPr>
        <w:t xml:space="preserve"> </w:t>
      </w:r>
      <w:r w:rsidRPr="00BC2EFE">
        <w:rPr>
          <w:rFonts w:cs="Arial"/>
        </w:rPr>
        <w:t>ques</w:t>
      </w:r>
      <w:r w:rsidR="008B64CC">
        <w:rPr>
          <w:rFonts w:cs="Arial"/>
        </w:rPr>
        <w:t xml:space="preserve">tions will be evaluated in such a way that the </w:t>
      </w:r>
      <w:r w:rsidRPr="00BC2EFE">
        <w:rPr>
          <w:rFonts w:cs="Arial"/>
        </w:rPr>
        <w:t xml:space="preserve">highest </w:t>
      </w:r>
      <w:r>
        <w:rPr>
          <w:rFonts w:cs="Arial"/>
        </w:rPr>
        <w:t>scores</w:t>
      </w:r>
      <w:r w:rsidR="008B64CC">
        <w:rPr>
          <w:rFonts w:cs="Arial"/>
        </w:rPr>
        <w:t xml:space="preserve"> will be awarded</w:t>
      </w:r>
      <w:r w:rsidRPr="00BC2EFE">
        <w:rPr>
          <w:rFonts w:cs="Arial"/>
        </w:rPr>
        <w:t xml:space="preserve"> to Applicants who show innovation, creativity, further relevant details and information that could potentially enhance the Applicant’s proposal.</w:t>
      </w:r>
      <w:r w:rsidRPr="005E21AE">
        <w:t xml:space="preserve"> It should be noted that to achieve the highest </w:t>
      </w:r>
      <w:r>
        <w:t>scores</w:t>
      </w:r>
      <w:r w:rsidRPr="005E21AE">
        <w:t xml:space="preserve"> available </w:t>
      </w:r>
      <w:r>
        <w:t>the Applicant</w:t>
      </w:r>
      <w:r w:rsidRPr="005E21AE">
        <w:t xml:space="preserve"> </w:t>
      </w:r>
      <w:r>
        <w:t>must</w:t>
      </w:r>
      <w:r w:rsidRPr="005E21AE">
        <w:t xml:space="preserve"> not only meet but exceed the </w:t>
      </w:r>
      <w:r w:rsidR="00D76128">
        <w:t>Council</w:t>
      </w:r>
      <w:r>
        <w:t>’s minimum requirements</w:t>
      </w:r>
      <w:r w:rsidR="008B64CC">
        <w:t xml:space="preserve">, where these are stated. </w:t>
      </w:r>
    </w:p>
    <w:p w14:paraId="19BA4ED3" w14:textId="77777777" w:rsidR="00843DEC" w:rsidRDefault="00843DEC" w:rsidP="00843DEC">
      <w:pPr>
        <w:rPr>
          <w:rFonts w:cs="Arial"/>
          <w:szCs w:val="24"/>
        </w:rPr>
      </w:pPr>
      <w:r>
        <w:rPr>
          <w:rFonts w:cs="Arial"/>
        </w:rPr>
        <w:t>All scored question shall be evaluated in accordance with the guidelines below:</w:t>
      </w:r>
    </w:p>
    <w:tbl>
      <w:tblPr>
        <w:tblW w:w="965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55"/>
        <w:gridCol w:w="1464"/>
        <w:gridCol w:w="5534"/>
        <w:gridCol w:w="1701"/>
      </w:tblGrid>
      <w:tr w:rsidR="00843DEC" w:rsidRPr="008760A5" w14:paraId="69486566" w14:textId="77777777" w:rsidTr="006C7257">
        <w:trPr>
          <w:cantSplit/>
          <w:trHeight w:val="20"/>
        </w:trPr>
        <w:tc>
          <w:tcPr>
            <w:tcW w:w="955" w:type="dxa"/>
            <w:shd w:val="clear" w:color="auto" w:fill="auto"/>
            <w:vAlign w:val="center"/>
          </w:tcPr>
          <w:p w14:paraId="1B6EAFEC"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0</w:t>
            </w:r>
          </w:p>
        </w:tc>
        <w:tc>
          <w:tcPr>
            <w:tcW w:w="1464" w:type="dxa"/>
            <w:shd w:val="clear" w:color="auto" w:fill="auto"/>
            <w:vAlign w:val="center"/>
          </w:tcPr>
          <w:p w14:paraId="005FBE37"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No response</w:t>
            </w:r>
          </w:p>
        </w:tc>
        <w:tc>
          <w:tcPr>
            <w:tcW w:w="5534" w:type="dxa"/>
            <w:shd w:val="clear" w:color="auto" w:fill="auto"/>
            <w:vAlign w:val="center"/>
          </w:tcPr>
          <w:p w14:paraId="7410F069"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No response</w:t>
            </w:r>
          </w:p>
        </w:tc>
        <w:tc>
          <w:tcPr>
            <w:tcW w:w="1701" w:type="dxa"/>
            <w:shd w:val="clear" w:color="auto" w:fill="auto"/>
            <w:vAlign w:val="center"/>
          </w:tcPr>
          <w:p w14:paraId="48E3E155" w14:textId="77777777" w:rsidR="00843DEC" w:rsidRPr="008760A5" w:rsidRDefault="00843DEC" w:rsidP="002A01C9">
            <w:pPr>
              <w:spacing w:after="0" w:line="240" w:lineRule="auto"/>
              <w:jc w:val="center"/>
              <w:rPr>
                <w:rFonts w:cs="Arial"/>
                <w:b/>
                <w:bCs/>
                <w:color w:val="000000"/>
                <w:sz w:val="21"/>
                <w:szCs w:val="21"/>
                <w:lang w:eastAsia="en-GB"/>
              </w:rPr>
            </w:pPr>
          </w:p>
        </w:tc>
      </w:tr>
      <w:tr w:rsidR="00843DEC" w:rsidRPr="008760A5" w14:paraId="50224445" w14:textId="77777777" w:rsidTr="006C7257">
        <w:trPr>
          <w:cantSplit/>
          <w:trHeight w:val="20"/>
        </w:trPr>
        <w:tc>
          <w:tcPr>
            <w:tcW w:w="955" w:type="dxa"/>
            <w:shd w:val="clear" w:color="auto" w:fill="auto"/>
            <w:vAlign w:val="center"/>
          </w:tcPr>
          <w:p w14:paraId="1966ECFF"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1</w:t>
            </w:r>
          </w:p>
        </w:tc>
        <w:tc>
          <w:tcPr>
            <w:tcW w:w="1464" w:type="dxa"/>
            <w:shd w:val="clear" w:color="auto" w:fill="auto"/>
            <w:vAlign w:val="center"/>
          </w:tcPr>
          <w:p w14:paraId="1C9EBE8B"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Extremely Weak</w:t>
            </w:r>
          </w:p>
        </w:tc>
        <w:tc>
          <w:tcPr>
            <w:tcW w:w="5534" w:type="dxa"/>
            <w:shd w:val="clear" w:color="auto" w:fill="auto"/>
            <w:vAlign w:val="bottom"/>
          </w:tcPr>
          <w:p w14:paraId="11008E0D"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Very poor proposal/response; does not cover the associated requirements, major deficiencies in thinking or detail, significant detail missing, unrealistic or impossible to implement and manage</w:t>
            </w:r>
          </w:p>
        </w:tc>
        <w:tc>
          <w:tcPr>
            <w:tcW w:w="1701" w:type="dxa"/>
            <w:vMerge w:val="restart"/>
            <w:shd w:val="clear" w:color="auto" w:fill="auto"/>
            <w:vAlign w:val="center"/>
          </w:tcPr>
          <w:p w14:paraId="5D563B00" w14:textId="77777777" w:rsidR="00843DEC" w:rsidRPr="008760A5" w:rsidRDefault="00843DEC" w:rsidP="002A01C9">
            <w:pPr>
              <w:spacing w:after="0" w:line="240" w:lineRule="auto"/>
              <w:jc w:val="center"/>
              <w:rPr>
                <w:rFonts w:cs="Arial"/>
                <w:b/>
                <w:bCs/>
                <w:color w:val="000000"/>
                <w:sz w:val="21"/>
                <w:szCs w:val="21"/>
                <w:lang w:eastAsia="en-GB"/>
              </w:rPr>
            </w:pPr>
            <w:r w:rsidRPr="008760A5">
              <w:rPr>
                <w:rFonts w:cs="Arial"/>
                <w:b/>
                <w:bCs/>
                <w:color w:val="000000"/>
                <w:sz w:val="21"/>
                <w:szCs w:val="21"/>
                <w:lang w:eastAsia="en-GB"/>
              </w:rPr>
              <w:t>Weak</w:t>
            </w:r>
          </w:p>
        </w:tc>
      </w:tr>
      <w:tr w:rsidR="00843DEC" w:rsidRPr="008760A5" w14:paraId="135B56C2" w14:textId="77777777" w:rsidTr="006C7257">
        <w:trPr>
          <w:cantSplit/>
          <w:trHeight w:val="20"/>
        </w:trPr>
        <w:tc>
          <w:tcPr>
            <w:tcW w:w="955" w:type="dxa"/>
            <w:shd w:val="clear" w:color="auto" w:fill="auto"/>
            <w:vAlign w:val="center"/>
          </w:tcPr>
          <w:p w14:paraId="4DA1D9AA"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2</w:t>
            </w:r>
          </w:p>
        </w:tc>
        <w:tc>
          <w:tcPr>
            <w:tcW w:w="1464" w:type="dxa"/>
            <w:shd w:val="clear" w:color="auto" w:fill="auto"/>
            <w:vAlign w:val="center"/>
          </w:tcPr>
          <w:p w14:paraId="55283D5A"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Very Weak</w:t>
            </w:r>
          </w:p>
        </w:tc>
        <w:tc>
          <w:tcPr>
            <w:tcW w:w="5534" w:type="dxa"/>
            <w:shd w:val="clear" w:color="auto" w:fill="auto"/>
          </w:tcPr>
          <w:p w14:paraId="03C6836F"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Poor proposal/response, only partially covers the requirements, deficiencies in thinking or detail apparent, difficult to implement and manage</w:t>
            </w:r>
          </w:p>
        </w:tc>
        <w:tc>
          <w:tcPr>
            <w:tcW w:w="1701" w:type="dxa"/>
            <w:vMerge/>
            <w:shd w:val="clear" w:color="auto" w:fill="auto"/>
            <w:vAlign w:val="center"/>
          </w:tcPr>
          <w:p w14:paraId="71ACF5B7" w14:textId="77777777" w:rsidR="00843DEC" w:rsidRPr="008760A5" w:rsidRDefault="00843DEC" w:rsidP="002A01C9">
            <w:pPr>
              <w:spacing w:after="0" w:line="240" w:lineRule="auto"/>
              <w:rPr>
                <w:rFonts w:cs="Arial"/>
                <w:b/>
                <w:bCs/>
                <w:color w:val="000000"/>
                <w:sz w:val="21"/>
                <w:szCs w:val="21"/>
                <w:lang w:eastAsia="en-GB"/>
              </w:rPr>
            </w:pPr>
          </w:p>
        </w:tc>
      </w:tr>
      <w:tr w:rsidR="00843DEC" w:rsidRPr="008760A5" w14:paraId="65E6C1E2" w14:textId="77777777" w:rsidTr="006C7257">
        <w:trPr>
          <w:cantSplit/>
          <w:trHeight w:val="20"/>
        </w:trPr>
        <w:tc>
          <w:tcPr>
            <w:tcW w:w="955" w:type="dxa"/>
            <w:shd w:val="clear" w:color="auto" w:fill="auto"/>
            <w:vAlign w:val="center"/>
          </w:tcPr>
          <w:p w14:paraId="321C0BE5"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3</w:t>
            </w:r>
          </w:p>
        </w:tc>
        <w:tc>
          <w:tcPr>
            <w:tcW w:w="1464" w:type="dxa"/>
            <w:shd w:val="clear" w:color="auto" w:fill="auto"/>
            <w:vAlign w:val="center"/>
          </w:tcPr>
          <w:p w14:paraId="79012B9A"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Weak</w:t>
            </w:r>
          </w:p>
        </w:tc>
        <w:tc>
          <w:tcPr>
            <w:tcW w:w="5534" w:type="dxa"/>
            <w:shd w:val="clear" w:color="auto" w:fill="auto"/>
          </w:tcPr>
          <w:p w14:paraId="3CF2A3DD"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Mediocre proposal/response, moderate coverage of the requirements, minor deficiencies either in thinking or detail, problematic to implement and manage</w:t>
            </w:r>
          </w:p>
        </w:tc>
        <w:tc>
          <w:tcPr>
            <w:tcW w:w="1701" w:type="dxa"/>
            <w:vMerge/>
            <w:shd w:val="clear" w:color="auto" w:fill="auto"/>
            <w:vAlign w:val="center"/>
          </w:tcPr>
          <w:p w14:paraId="438524EF" w14:textId="77777777" w:rsidR="00843DEC" w:rsidRPr="008760A5" w:rsidRDefault="00843DEC" w:rsidP="002A01C9">
            <w:pPr>
              <w:spacing w:after="0" w:line="240" w:lineRule="auto"/>
              <w:rPr>
                <w:rFonts w:cs="Arial"/>
                <w:b/>
                <w:bCs/>
                <w:color w:val="000000"/>
                <w:sz w:val="21"/>
                <w:szCs w:val="21"/>
                <w:lang w:eastAsia="en-GB"/>
              </w:rPr>
            </w:pPr>
          </w:p>
        </w:tc>
      </w:tr>
      <w:tr w:rsidR="00843DEC" w:rsidRPr="008760A5" w14:paraId="12B88D5E" w14:textId="77777777" w:rsidTr="006C7257">
        <w:trPr>
          <w:cantSplit/>
          <w:trHeight w:val="20"/>
        </w:trPr>
        <w:tc>
          <w:tcPr>
            <w:tcW w:w="955" w:type="dxa"/>
            <w:shd w:val="clear" w:color="auto" w:fill="auto"/>
            <w:vAlign w:val="center"/>
          </w:tcPr>
          <w:p w14:paraId="60A8EBDE"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4</w:t>
            </w:r>
          </w:p>
        </w:tc>
        <w:tc>
          <w:tcPr>
            <w:tcW w:w="1464" w:type="dxa"/>
            <w:shd w:val="clear" w:color="auto" w:fill="auto"/>
            <w:vAlign w:val="center"/>
          </w:tcPr>
          <w:p w14:paraId="4B6D8BA6"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Fair - Below Average</w:t>
            </w:r>
          </w:p>
        </w:tc>
        <w:tc>
          <w:tcPr>
            <w:tcW w:w="5534" w:type="dxa"/>
            <w:shd w:val="clear" w:color="auto" w:fill="auto"/>
          </w:tcPr>
          <w:p w14:paraId="44933DA4"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Proposal/response partially satisfies the requirements, with small deficiencies apparent, needs some work to fully understand it</w:t>
            </w:r>
          </w:p>
        </w:tc>
        <w:tc>
          <w:tcPr>
            <w:tcW w:w="1701" w:type="dxa"/>
            <w:vMerge w:val="restart"/>
            <w:shd w:val="clear" w:color="auto" w:fill="auto"/>
            <w:vAlign w:val="center"/>
          </w:tcPr>
          <w:p w14:paraId="5FB08A5A" w14:textId="77777777" w:rsidR="00843DEC" w:rsidRPr="008760A5" w:rsidRDefault="00843DEC" w:rsidP="002A01C9">
            <w:pPr>
              <w:spacing w:after="0" w:line="240" w:lineRule="auto"/>
              <w:jc w:val="center"/>
              <w:rPr>
                <w:rFonts w:cs="Arial"/>
                <w:b/>
                <w:bCs/>
                <w:color w:val="000000"/>
                <w:sz w:val="21"/>
                <w:szCs w:val="21"/>
                <w:lang w:eastAsia="en-GB"/>
              </w:rPr>
            </w:pPr>
            <w:r w:rsidRPr="008760A5">
              <w:rPr>
                <w:rFonts w:cs="Arial"/>
                <w:b/>
                <w:bCs/>
                <w:color w:val="000000"/>
                <w:sz w:val="21"/>
                <w:szCs w:val="21"/>
                <w:lang w:eastAsia="en-GB"/>
              </w:rPr>
              <w:t>Fair - Good</w:t>
            </w:r>
          </w:p>
        </w:tc>
      </w:tr>
      <w:tr w:rsidR="00843DEC" w:rsidRPr="008760A5" w14:paraId="7FD2CFD3" w14:textId="77777777" w:rsidTr="006C7257">
        <w:trPr>
          <w:cantSplit/>
          <w:trHeight w:val="20"/>
        </w:trPr>
        <w:tc>
          <w:tcPr>
            <w:tcW w:w="955" w:type="dxa"/>
            <w:shd w:val="clear" w:color="auto" w:fill="auto"/>
            <w:vAlign w:val="center"/>
          </w:tcPr>
          <w:p w14:paraId="4D140D7D"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5</w:t>
            </w:r>
          </w:p>
        </w:tc>
        <w:tc>
          <w:tcPr>
            <w:tcW w:w="1464" w:type="dxa"/>
            <w:shd w:val="clear" w:color="auto" w:fill="auto"/>
            <w:vAlign w:val="center"/>
          </w:tcPr>
          <w:p w14:paraId="1556530C"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Fair - Average</w:t>
            </w:r>
          </w:p>
        </w:tc>
        <w:tc>
          <w:tcPr>
            <w:tcW w:w="5534" w:type="dxa"/>
            <w:shd w:val="clear" w:color="auto" w:fill="auto"/>
          </w:tcPr>
          <w:p w14:paraId="2BBCB6A6"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Satisfactory proposal/response, would work</w:t>
            </w:r>
            <w:r w:rsidR="00D76128">
              <w:rPr>
                <w:rFonts w:cs="Arial"/>
                <w:color w:val="000000"/>
                <w:lang w:eastAsia="en-GB"/>
              </w:rPr>
              <w:t xml:space="preserve"> to deliver all of the Council</w:t>
            </w:r>
            <w:r w:rsidRPr="00D36243">
              <w:rPr>
                <w:rFonts w:cs="Arial"/>
                <w:color w:val="000000"/>
                <w:lang w:eastAsia="en-GB"/>
              </w:rPr>
              <w:t>'s requirements to the minimum level</w:t>
            </w:r>
          </w:p>
        </w:tc>
        <w:tc>
          <w:tcPr>
            <w:tcW w:w="1701" w:type="dxa"/>
            <w:vMerge/>
            <w:shd w:val="clear" w:color="auto" w:fill="auto"/>
            <w:vAlign w:val="center"/>
          </w:tcPr>
          <w:p w14:paraId="01B7B621" w14:textId="77777777" w:rsidR="00843DEC" w:rsidRPr="008760A5" w:rsidRDefault="00843DEC" w:rsidP="002A01C9">
            <w:pPr>
              <w:spacing w:after="0" w:line="240" w:lineRule="auto"/>
              <w:rPr>
                <w:rFonts w:cs="Arial"/>
                <w:b/>
                <w:bCs/>
                <w:color w:val="000000"/>
                <w:sz w:val="21"/>
                <w:szCs w:val="21"/>
                <w:lang w:eastAsia="en-GB"/>
              </w:rPr>
            </w:pPr>
          </w:p>
        </w:tc>
      </w:tr>
      <w:tr w:rsidR="00843DEC" w:rsidRPr="008760A5" w14:paraId="2B559BFC" w14:textId="77777777" w:rsidTr="006C7257">
        <w:trPr>
          <w:cantSplit/>
          <w:trHeight w:val="20"/>
        </w:trPr>
        <w:tc>
          <w:tcPr>
            <w:tcW w:w="955" w:type="dxa"/>
            <w:shd w:val="clear" w:color="auto" w:fill="auto"/>
            <w:vAlign w:val="center"/>
          </w:tcPr>
          <w:p w14:paraId="557BC891"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6</w:t>
            </w:r>
          </w:p>
        </w:tc>
        <w:tc>
          <w:tcPr>
            <w:tcW w:w="1464" w:type="dxa"/>
            <w:shd w:val="clear" w:color="auto" w:fill="auto"/>
            <w:vAlign w:val="center"/>
          </w:tcPr>
          <w:p w14:paraId="08CA3746"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Fair - Above Average</w:t>
            </w:r>
          </w:p>
        </w:tc>
        <w:tc>
          <w:tcPr>
            <w:tcW w:w="5534" w:type="dxa"/>
            <w:shd w:val="clear" w:color="auto" w:fill="auto"/>
          </w:tcPr>
          <w:p w14:paraId="50B72EAD"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Satisfactory proposal/response, would work to deliv</w:t>
            </w:r>
            <w:r w:rsidR="00D76128">
              <w:rPr>
                <w:rFonts w:cs="Arial"/>
                <w:color w:val="000000"/>
                <w:lang w:eastAsia="en-GB"/>
              </w:rPr>
              <w:t>er the majority of the Council</w:t>
            </w:r>
            <w:r w:rsidRPr="00D36243">
              <w:rPr>
                <w:rFonts w:cs="Arial"/>
                <w:color w:val="000000"/>
                <w:lang w:eastAsia="en-GB"/>
              </w:rPr>
              <w:t>'s requirements to the minimum level with some evidence of where the Applicant could exceed the minimum requirements</w:t>
            </w:r>
          </w:p>
        </w:tc>
        <w:tc>
          <w:tcPr>
            <w:tcW w:w="1701" w:type="dxa"/>
            <w:vMerge/>
            <w:shd w:val="clear" w:color="auto" w:fill="auto"/>
            <w:vAlign w:val="center"/>
          </w:tcPr>
          <w:p w14:paraId="1E86902C" w14:textId="77777777" w:rsidR="00843DEC" w:rsidRPr="008760A5" w:rsidRDefault="00843DEC" w:rsidP="002A01C9">
            <w:pPr>
              <w:spacing w:after="0" w:line="240" w:lineRule="auto"/>
              <w:rPr>
                <w:rFonts w:cs="Arial"/>
                <w:b/>
                <w:bCs/>
                <w:color w:val="000000"/>
                <w:sz w:val="21"/>
                <w:szCs w:val="21"/>
                <w:lang w:eastAsia="en-GB"/>
              </w:rPr>
            </w:pPr>
          </w:p>
        </w:tc>
      </w:tr>
      <w:tr w:rsidR="00843DEC" w:rsidRPr="008760A5" w14:paraId="74C75D97" w14:textId="77777777" w:rsidTr="006C7257">
        <w:trPr>
          <w:cantSplit/>
          <w:trHeight w:val="20"/>
        </w:trPr>
        <w:tc>
          <w:tcPr>
            <w:tcW w:w="955" w:type="dxa"/>
            <w:shd w:val="clear" w:color="auto" w:fill="auto"/>
            <w:vAlign w:val="center"/>
          </w:tcPr>
          <w:p w14:paraId="0E4DEEA3"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7</w:t>
            </w:r>
          </w:p>
        </w:tc>
        <w:tc>
          <w:tcPr>
            <w:tcW w:w="1464" w:type="dxa"/>
            <w:shd w:val="clear" w:color="auto" w:fill="auto"/>
            <w:vAlign w:val="center"/>
          </w:tcPr>
          <w:p w14:paraId="5EC89FC1"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Good</w:t>
            </w:r>
          </w:p>
        </w:tc>
        <w:tc>
          <w:tcPr>
            <w:tcW w:w="5534" w:type="dxa"/>
            <w:shd w:val="clear" w:color="auto" w:fill="auto"/>
          </w:tcPr>
          <w:p w14:paraId="51A5A653"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Good proposal/res</w:t>
            </w:r>
            <w:r w:rsidR="00D76128">
              <w:rPr>
                <w:rFonts w:cs="Arial"/>
                <w:color w:val="000000"/>
                <w:lang w:eastAsia="en-GB"/>
              </w:rPr>
              <w:t>ponse that convinces the Council</w:t>
            </w:r>
            <w:r w:rsidRPr="00D36243">
              <w:rPr>
                <w:rFonts w:cs="Arial"/>
                <w:color w:val="000000"/>
                <w:lang w:eastAsia="en-GB"/>
              </w:rPr>
              <w:t xml:space="preserve"> of its suitability, response slightly exceeds the minimum requirements with a reasonable level of detail</w:t>
            </w:r>
          </w:p>
        </w:tc>
        <w:tc>
          <w:tcPr>
            <w:tcW w:w="1701" w:type="dxa"/>
            <w:vMerge/>
            <w:shd w:val="clear" w:color="auto" w:fill="auto"/>
            <w:vAlign w:val="center"/>
          </w:tcPr>
          <w:p w14:paraId="5AEA979E" w14:textId="77777777" w:rsidR="00843DEC" w:rsidRPr="008760A5" w:rsidRDefault="00843DEC" w:rsidP="002A01C9">
            <w:pPr>
              <w:spacing w:after="0" w:line="240" w:lineRule="auto"/>
              <w:rPr>
                <w:rFonts w:cs="Arial"/>
                <w:b/>
                <w:bCs/>
                <w:color w:val="000000"/>
                <w:sz w:val="21"/>
                <w:szCs w:val="21"/>
                <w:lang w:eastAsia="en-GB"/>
              </w:rPr>
            </w:pPr>
          </w:p>
        </w:tc>
      </w:tr>
      <w:tr w:rsidR="00843DEC" w:rsidRPr="008760A5" w14:paraId="1FC88ABF" w14:textId="77777777" w:rsidTr="006C7257">
        <w:trPr>
          <w:cantSplit/>
          <w:trHeight w:val="20"/>
        </w:trPr>
        <w:tc>
          <w:tcPr>
            <w:tcW w:w="955" w:type="dxa"/>
            <w:shd w:val="clear" w:color="auto" w:fill="auto"/>
            <w:vAlign w:val="center"/>
          </w:tcPr>
          <w:p w14:paraId="1F5E57DA"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8</w:t>
            </w:r>
          </w:p>
        </w:tc>
        <w:tc>
          <w:tcPr>
            <w:tcW w:w="1464" w:type="dxa"/>
            <w:shd w:val="clear" w:color="auto" w:fill="auto"/>
            <w:vAlign w:val="center"/>
          </w:tcPr>
          <w:p w14:paraId="015D128D"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Strong</w:t>
            </w:r>
          </w:p>
        </w:tc>
        <w:tc>
          <w:tcPr>
            <w:tcW w:w="5534" w:type="dxa"/>
            <w:shd w:val="clear" w:color="auto" w:fill="auto"/>
          </w:tcPr>
          <w:p w14:paraId="6A9D6238"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Robust proposal/response, exceeds minimum requirements, including a level of detail or evidence of original thinking which adds value to the bid and provides a great deal of detail</w:t>
            </w:r>
          </w:p>
        </w:tc>
        <w:tc>
          <w:tcPr>
            <w:tcW w:w="1701" w:type="dxa"/>
            <w:vMerge w:val="restart"/>
            <w:shd w:val="clear" w:color="auto" w:fill="auto"/>
            <w:vAlign w:val="center"/>
          </w:tcPr>
          <w:p w14:paraId="32CDE4A0" w14:textId="77777777" w:rsidR="00843DEC" w:rsidRPr="008760A5" w:rsidRDefault="00843DEC" w:rsidP="002A01C9">
            <w:pPr>
              <w:spacing w:after="0" w:line="240" w:lineRule="auto"/>
              <w:jc w:val="center"/>
              <w:rPr>
                <w:rFonts w:cs="Arial"/>
                <w:b/>
                <w:bCs/>
                <w:color w:val="000000"/>
                <w:sz w:val="21"/>
                <w:szCs w:val="21"/>
                <w:lang w:eastAsia="en-GB"/>
              </w:rPr>
            </w:pPr>
            <w:r w:rsidRPr="008760A5">
              <w:rPr>
                <w:rFonts w:cs="Arial"/>
                <w:b/>
                <w:bCs/>
                <w:color w:val="000000"/>
                <w:sz w:val="21"/>
                <w:szCs w:val="21"/>
                <w:lang w:eastAsia="en-GB"/>
              </w:rPr>
              <w:t>Strong - Excellent</w:t>
            </w:r>
          </w:p>
        </w:tc>
      </w:tr>
      <w:tr w:rsidR="00843DEC" w:rsidRPr="008760A5" w14:paraId="28D7550E" w14:textId="77777777" w:rsidTr="006C7257">
        <w:trPr>
          <w:cantSplit/>
          <w:trHeight w:val="20"/>
        </w:trPr>
        <w:tc>
          <w:tcPr>
            <w:tcW w:w="955" w:type="dxa"/>
            <w:shd w:val="clear" w:color="auto" w:fill="auto"/>
            <w:vAlign w:val="center"/>
          </w:tcPr>
          <w:p w14:paraId="6B7F72D6"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t>Score 9</w:t>
            </w:r>
          </w:p>
        </w:tc>
        <w:tc>
          <w:tcPr>
            <w:tcW w:w="1464" w:type="dxa"/>
            <w:shd w:val="clear" w:color="auto" w:fill="auto"/>
            <w:vAlign w:val="center"/>
          </w:tcPr>
          <w:p w14:paraId="13657774"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Very Strong</w:t>
            </w:r>
          </w:p>
        </w:tc>
        <w:tc>
          <w:tcPr>
            <w:tcW w:w="5534" w:type="dxa"/>
            <w:shd w:val="clear" w:color="auto" w:fill="auto"/>
          </w:tcPr>
          <w:p w14:paraId="36A44C6C"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Proposal/response well in excess of expectations, with a comprehensive level of detail given including a full description of techniques and measurements employed</w:t>
            </w:r>
          </w:p>
        </w:tc>
        <w:tc>
          <w:tcPr>
            <w:tcW w:w="1701" w:type="dxa"/>
            <w:vMerge/>
            <w:shd w:val="clear" w:color="auto" w:fill="auto"/>
            <w:vAlign w:val="center"/>
          </w:tcPr>
          <w:p w14:paraId="58149650" w14:textId="77777777" w:rsidR="00843DEC" w:rsidRPr="008760A5" w:rsidRDefault="00843DEC" w:rsidP="002A01C9">
            <w:pPr>
              <w:spacing w:after="0" w:line="240" w:lineRule="auto"/>
              <w:rPr>
                <w:rFonts w:cs="Arial"/>
                <w:b/>
                <w:bCs/>
                <w:color w:val="000000"/>
                <w:sz w:val="21"/>
                <w:szCs w:val="21"/>
                <w:lang w:eastAsia="en-GB"/>
              </w:rPr>
            </w:pPr>
          </w:p>
        </w:tc>
      </w:tr>
      <w:tr w:rsidR="00843DEC" w:rsidRPr="008760A5" w14:paraId="3BDDB8AC" w14:textId="77777777" w:rsidTr="006C7257">
        <w:trPr>
          <w:cantSplit/>
          <w:trHeight w:val="20"/>
        </w:trPr>
        <w:tc>
          <w:tcPr>
            <w:tcW w:w="955" w:type="dxa"/>
            <w:shd w:val="clear" w:color="auto" w:fill="auto"/>
            <w:vAlign w:val="center"/>
          </w:tcPr>
          <w:p w14:paraId="67E6B354" w14:textId="77777777" w:rsidR="00843DEC" w:rsidRPr="00D36243" w:rsidRDefault="00843DEC" w:rsidP="002A01C9">
            <w:pPr>
              <w:spacing w:before="60" w:after="60" w:line="240" w:lineRule="auto"/>
              <w:jc w:val="center"/>
              <w:rPr>
                <w:rFonts w:cs="Arial"/>
                <w:b/>
                <w:bCs/>
                <w:color w:val="000000"/>
                <w:lang w:eastAsia="en-GB"/>
              </w:rPr>
            </w:pPr>
            <w:r w:rsidRPr="00D36243">
              <w:rPr>
                <w:rFonts w:cs="Arial"/>
                <w:b/>
                <w:bCs/>
                <w:color w:val="000000"/>
                <w:lang w:eastAsia="en-GB"/>
              </w:rPr>
              <w:lastRenderedPageBreak/>
              <w:t>Score 10</w:t>
            </w:r>
          </w:p>
        </w:tc>
        <w:tc>
          <w:tcPr>
            <w:tcW w:w="1464" w:type="dxa"/>
            <w:shd w:val="clear" w:color="auto" w:fill="auto"/>
            <w:vAlign w:val="center"/>
          </w:tcPr>
          <w:p w14:paraId="187A9507" w14:textId="77777777" w:rsidR="00843DEC" w:rsidRPr="00D36243" w:rsidRDefault="00843DEC" w:rsidP="002A01C9">
            <w:pPr>
              <w:spacing w:before="60" w:after="60" w:line="240" w:lineRule="auto"/>
              <w:jc w:val="center"/>
              <w:rPr>
                <w:rFonts w:cs="Arial"/>
                <w:color w:val="000000"/>
                <w:lang w:eastAsia="en-GB"/>
              </w:rPr>
            </w:pPr>
            <w:r w:rsidRPr="00D36243">
              <w:rPr>
                <w:rFonts w:cs="Arial"/>
                <w:color w:val="000000"/>
                <w:lang w:eastAsia="en-GB"/>
              </w:rPr>
              <w:t>Outstanding/  Excellent</w:t>
            </w:r>
          </w:p>
        </w:tc>
        <w:tc>
          <w:tcPr>
            <w:tcW w:w="5534" w:type="dxa"/>
            <w:shd w:val="clear" w:color="auto" w:fill="auto"/>
          </w:tcPr>
          <w:p w14:paraId="31B3FC85" w14:textId="77777777" w:rsidR="00843DEC" w:rsidRPr="00D36243" w:rsidRDefault="00843DEC" w:rsidP="002A01C9">
            <w:pPr>
              <w:spacing w:before="60" w:after="60" w:line="240" w:lineRule="auto"/>
              <w:rPr>
                <w:rFonts w:cs="Arial"/>
                <w:color w:val="000000"/>
                <w:lang w:eastAsia="en-GB"/>
              </w:rPr>
            </w:pPr>
            <w:r w:rsidRPr="00D36243">
              <w:rPr>
                <w:rFonts w:cs="Arial"/>
                <w:color w:val="000000"/>
                <w:lang w:eastAsia="en-GB"/>
              </w:rPr>
              <w:t xml:space="preserve">Fully thought through proposal/response, which is innovative and provides the reader with confidence of the suitability of the approach to be adopted due to the complete level of detail provided </w:t>
            </w:r>
          </w:p>
        </w:tc>
        <w:tc>
          <w:tcPr>
            <w:tcW w:w="1701" w:type="dxa"/>
            <w:vMerge/>
            <w:shd w:val="clear" w:color="auto" w:fill="auto"/>
            <w:vAlign w:val="center"/>
          </w:tcPr>
          <w:p w14:paraId="60EB3F06" w14:textId="77777777" w:rsidR="00843DEC" w:rsidRPr="008760A5" w:rsidRDefault="00843DEC" w:rsidP="002A01C9">
            <w:pPr>
              <w:spacing w:after="0" w:line="240" w:lineRule="auto"/>
              <w:rPr>
                <w:rFonts w:cs="Arial"/>
                <w:b/>
                <w:bCs/>
                <w:color w:val="000000"/>
                <w:sz w:val="21"/>
                <w:szCs w:val="21"/>
                <w:lang w:eastAsia="en-GB"/>
              </w:rPr>
            </w:pPr>
          </w:p>
        </w:tc>
      </w:tr>
      <w:tr w:rsidR="002807D3" w:rsidRPr="008760A5" w14:paraId="066A7DB9" w14:textId="77777777" w:rsidTr="006C7257">
        <w:trPr>
          <w:cantSplit/>
          <w:trHeight w:val="20"/>
        </w:trPr>
        <w:tc>
          <w:tcPr>
            <w:tcW w:w="955" w:type="dxa"/>
            <w:shd w:val="clear" w:color="auto" w:fill="auto"/>
            <w:vAlign w:val="center"/>
          </w:tcPr>
          <w:p w14:paraId="2298F142" w14:textId="77777777" w:rsidR="002807D3" w:rsidRPr="00D36243" w:rsidRDefault="002807D3" w:rsidP="002A01C9">
            <w:pPr>
              <w:spacing w:before="60" w:after="60" w:line="240" w:lineRule="auto"/>
              <w:jc w:val="center"/>
              <w:rPr>
                <w:rFonts w:cs="Arial"/>
                <w:b/>
                <w:bCs/>
                <w:color w:val="000000"/>
                <w:lang w:eastAsia="en-GB"/>
              </w:rPr>
            </w:pPr>
          </w:p>
        </w:tc>
        <w:tc>
          <w:tcPr>
            <w:tcW w:w="1464" w:type="dxa"/>
            <w:shd w:val="clear" w:color="auto" w:fill="auto"/>
            <w:vAlign w:val="center"/>
          </w:tcPr>
          <w:p w14:paraId="606C4665" w14:textId="77777777" w:rsidR="002807D3" w:rsidRPr="00D36243" w:rsidRDefault="002807D3" w:rsidP="002A01C9">
            <w:pPr>
              <w:spacing w:before="60" w:after="60" w:line="240" w:lineRule="auto"/>
              <w:jc w:val="center"/>
              <w:rPr>
                <w:rFonts w:cs="Arial"/>
                <w:color w:val="000000"/>
                <w:lang w:eastAsia="en-GB"/>
              </w:rPr>
            </w:pPr>
          </w:p>
        </w:tc>
        <w:tc>
          <w:tcPr>
            <w:tcW w:w="5534" w:type="dxa"/>
            <w:shd w:val="clear" w:color="auto" w:fill="auto"/>
          </w:tcPr>
          <w:p w14:paraId="34D56D3B" w14:textId="77777777" w:rsidR="002807D3" w:rsidRPr="00D36243" w:rsidRDefault="002807D3" w:rsidP="002A01C9">
            <w:pPr>
              <w:spacing w:before="60" w:after="60" w:line="240" w:lineRule="auto"/>
              <w:rPr>
                <w:rFonts w:cs="Arial"/>
                <w:color w:val="000000"/>
                <w:lang w:eastAsia="en-GB"/>
              </w:rPr>
            </w:pPr>
          </w:p>
        </w:tc>
        <w:tc>
          <w:tcPr>
            <w:tcW w:w="1701" w:type="dxa"/>
            <w:shd w:val="clear" w:color="auto" w:fill="auto"/>
            <w:vAlign w:val="center"/>
          </w:tcPr>
          <w:p w14:paraId="7ACC306B" w14:textId="77777777" w:rsidR="002807D3" w:rsidRPr="008760A5" w:rsidRDefault="002807D3" w:rsidP="002A01C9">
            <w:pPr>
              <w:spacing w:after="0" w:line="240" w:lineRule="auto"/>
              <w:rPr>
                <w:rFonts w:cs="Arial"/>
                <w:b/>
                <w:bCs/>
                <w:color w:val="000000"/>
                <w:sz w:val="21"/>
                <w:szCs w:val="21"/>
                <w:lang w:eastAsia="en-GB"/>
              </w:rPr>
            </w:pPr>
          </w:p>
        </w:tc>
      </w:tr>
      <w:tr w:rsidR="002807D3" w:rsidRPr="008760A5" w14:paraId="4585C0AD" w14:textId="77777777" w:rsidTr="006C7257">
        <w:trPr>
          <w:cantSplit/>
          <w:trHeight w:val="20"/>
        </w:trPr>
        <w:tc>
          <w:tcPr>
            <w:tcW w:w="955" w:type="dxa"/>
            <w:shd w:val="clear" w:color="auto" w:fill="auto"/>
            <w:vAlign w:val="center"/>
          </w:tcPr>
          <w:p w14:paraId="7BCFAC76" w14:textId="77777777" w:rsidR="002807D3" w:rsidRPr="00D36243" w:rsidRDefault="002807D3" w:rsidP="002A01C9">
            <w:pPr>
              <w:spacing w:before="60" w:after="60" w:line="240" w:lineRule="auto"/>
              <w:jc w:val="center"/>
              <w:rPr>
                <w:rFonts w:cs="Arial"/>
                <w:b/>
                <w:bCs/>
                <w:color w:val="000000"/>
                <w:lang w:eastAsia="en-GB"/>
              </w:rPr>
            </w:pPr>
          </w:p>
        </w:tc>
        <w:tc>
          <w:tcPr>
            <w:tcW w:w="1464" w:type="dxa"/>
            <w:shd w:val="clear" w:color="auto" w:fill="auto"/>
            <w:vAlign w:val="center"/>
          </w:tcPr>
          <w:p w14:paraId="69182692" w14:textId="77777777" w:rsidR="002807D3" w:rsidRPr="00D36243" w:rsidRDefault="002807D3" w:rsidP="002A01C9">
            <w:pPr>
              <w:spacing w:before="60" w:after="60" w:line="240" w:lineRule="auto"/>
              <w:jc w:val="center"/>
              <w:rPr>
                <w:rFonts w:cs="Arial"/>
                <w:color w:val="000000"/>
                <w:lang w:eastAsia="en-GB"/>
              </w:rPr>
            </w:pPr>
          </w:p>
        </w:tc>
        <w:tc>
          <w:tcPr>
            <w:tcW w:w="5534" w:type="dxa"/>
            <w:shd w:val="clear" w:color="auto" w:fill="auto"/>
          </w:tcPr>
          <w:p w14:paraId="5E8CAB0B" w14:textId="77777777" w:rsidR="002807D3" w:rsidRPr="00D36243" w:rsidRDefault="002807D3" w:rsidP="002A01C9">
            <w:pPr>
              <w:spacing w:before="60" w:after="60" w:line="240" w:lineRule="auto"/>
              <w:rPr>
                <w:rFonts w:cs="Arial"/>
                <w:color w:val="000000"/>
                <w:lang w:eastAsia="en-GB"/>
              </w:rPr>
            </w:pPr>
          </w:p>
        </w:tc>
        <w:tc>
          <w:tcPr>
            <w:tcW w:w="1701" w:type="dxa"/>
            <w:shd w:val="clear" w:color="auto" w:fill="auto"/>
            <w:vAlign w:val="center"/>
          </w:tcPr>
          <w:p w14:paraId="558AB670" w14:textId="77777777" w:rsidR="002807D3" w:rsidRPr="008760A5" w:rsidRDefault="002807D3" w:rsidP="002A01C9">
            <w:pPr>
              <w:spacing w:after="0" w:line="240" w:lineRule="auto"/>
              <w:rPr>
                <w:rFonts w:cs="Arial"/>
                <w:b/>
                <w:bCs/>
                <w:color w:val="000000"/>
                <w:sz w:val="21"/>
                <w:szCs w:val="21"/>
                <w:lang w:eastAsia="en-GB"/>
              </w:rPr>
            </w:pPr>
          </w:p>
        </w:tc>
      </w:tr>
      <w:tr w:rsidR="00F13654" w:rsidRPr="008760A5" w14:paraId="24C05CF1" w14:textId="77777777" w:rsidTr="006C7257">
        <w:trPr>
          <w:cantSplit/>
          <w:trHeight w:val="20"/>
        </w:trPr>
        <w:tc>
          <w:tcPr>
            <w:tcW w:w="955" w:type="dxa"/>
            <w:shd w:val="clear" w:color="auto" w:fill="auto"/>
            <w:vAlign w:val="center"/>
          </w:tcPr>
          <w:p w14:paraId="4DD8FBDB" w14:textId="77777777" w:rsidR="00F13654" w:rsidRPr="00D36243" w:rsidRDefault="00F13654" w:rsidP="00F13654">
            <w:pPr>
              <w:spacing w:before="60" w:after="60" w:line="240" w:lineRule="auto"/>
              <w:rPr>
                <w:rFonts w:cs="Arial"/>
                <w:b/>
                <w:bCs/>
                <w:color w:val="000000"/>
                <w:lang w:eastAsia="en-GB"/>
              </w:rPr>
            </w:pPr>
          </w:p>
        </w:tc>
        <w:tc>
          <w:tcPr>
            <w:tcW w:w="1464" w:type="dxa"/>
            <w:shd w:val="clear" w:color="auto" w:fill="auto"/>
            <w:vAlign w:val="center"/>
          </w:tcPr>
          <w:p w14:paraId="1842D382" w14:textId="77777777" w:rsidR="00F13654" w:rsidRPr="00D36243" w:rsidRDefault="00F13654" w:rsidP="002A01C9">
            <w:pPr>
              <w:spacing w:before="60" w:after="60" w:line="240" w:lineRule="auto"/>
              <w:jc w:val="center"/>
              <w:rPr>
                <w:rFonts w:cs="Arial"/>
                <w:color w:val="000000"/>
                <w:lang w:eastAsia="en-GB"/>
              </w:rPr>
            </w:pPr>
          </w:p>
        </w:tc>
        <w:tc>
          <w:tcPr>
            <w:tcW w:w="5534" w:type="dxa"/>
            <w:shd w:val="clear" w:color="auto" w:fill="auto"/>
          </w:tcPr>
          <w:p w14:paraId="56B8D8A0" w14:textId="77777777" w:rsidR="00F13654" w:rsidRPr="00D36243" w:rsidRDefault="00F13654" w:rsidP="002A01C9">
            <w:pPr>
              <w:spacing w:before="60" w:after="60" w:line="240" w:lineRule="auto"/>
              <w:rPr>
                <w:rFonts w:cs="Arial"/>
                <w:color w:val="000000"/>
                <w:lang w:eastAsia="en-GB"/>
              </w:rPr>
            </w:pPr>
          </w:p>
        </w:tc>
        <w:tc>
          <w:tcPr>
            <w:tcW w:w="1701" w:type="dxa"/>
            <w:shd w:val="clear" w:color="auto" w:fill="auto"/>
            <w:vAlign w:val="center"/>
          </w:tcPr>
          <w:p w14:paraId="0C5B4706" w14:textId="77777777" w:rsidR="00F13654" w:rsidRPr="008760A5" w:rsidRDefault="00F13654" w:rsidP="002A01C9">
            <w:pPr>
              <w:spacing w:after="0" w:line="240" w:lineRule="auto"/>
              <w:rPr>
                <w:rFonts w:cs="Arial"/>
                <w:b/>
                <w:bCs/>
                <w:color w:val="000000"/>
                <w:sz w:val="21"/>
                <w:szCs w:val="21"/>
                <w:lang w:eastAsia="en-GB"/>
              </w:rPr>
            </w:pPr>
          </w:p>
        </w:tc>
      </w:tr>
    </w:tbl>
    <w:p w14:paraId="5BE1A32F" w14:textId="77777777" w:rsidR="00F13654" w:rsidRPr="00F13654" w:rsidRDefault="00F13654" w:rsidP="00F13654">
      <w:pPr>
        <w:pStyle w:val="Heading1"/>
        <w:numPr>
          <w:ilvl w:val="0"/>
          <w:numId w:val="0"/>
        </w:numPr>
        <w:pBdr>
          <w:bottom w:val="none" w:sz="0" w:space="0" w:color="auto"/>
        </w:pBdr>
        <w:shd w:val="clear" w:color="auto" w:fill="808080" w:themeFill="background1" w:themeFillShade="80"/>
        <w:spacing w:after="240"/>
        <w:ind w:left="425"/>
        <w:rPr>
          <w:rStyle w:val="Heading2Char"/>
          <w:bCs/>
          <w:color w:val="FFFFFF" w:themeColor="background1"/>
          <w:sz w:val="48"/>
          <w:szCs w:val="48"/>
        </w:rPr>
      </w:pPr>
      <w:bookmarkStart w:id="47" w:name="_Toc458522560"/>
    </w:p>
    <w:p w14:paraId="489CA0DD" w14:textId="39FDE25C" w:rsidR="006C7257" w:rsidRPr="002807D3" w:rsidRDefault="006C7257" w:rsidP="002807D3">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r w:rsidRPr="002807D3">
        <w:rPr>
          <w:rStyle w:val="Heading2Char"/>
          <w:b/>
          <w:bCs/>
          <w:color w:val="FFFFFF" w:themeColor="background1"/>
          <w:sz w:val="48"/>
          <w:szCs w:val="48"/>
        </w:rPr>
        <w:t>Project Costs</w:t>
      </w:r>
      <w:r w:rsidR="00D32CC0" w:rsidRPr="002807D3">
        <w:rPr>
          <w:rStyle w:val="Heading2Char"/>
          <w:b/>
          <w:bCs/>
          <w:color w:val="FFFFFF" w:themeColor="background1"/>
          <w:sz w:val="48"/>
          <w:szCs w:val="48"/>
        </w:rPr>
        <w:t xml:space="preserve">  </w:t>
      </w:r>
    </w:p>
    <w:p w14:paraId="3BD41DD2" w14:textId="77777777" w:rsidR="00A44812" w:rsidRDefault="00DA6AF1" w:rsidP="00A44812">
      <w:pPr>
        <w:pStyle w:val="Heading2"/>
        <w:tabs>
          <w:tab w:val="clear" w:pos="576"/>
          <w:tab w:val="num" w:pos="709"/>
        </w:tabs>
        <w:ind w:left="709" w:hanging="709"/>
      </w:pPr>
      <w:r>
        <w:t>Project Costings</w:t>
      </w:r>
      <w:bookmarkEnd w:id="47"/>
    </w:p>
    <w:p w14:paraId="419E7DD5" w14:textId="33BDE5C2" w:rsidR="00C4525E" w:rsidRPr="00C4525E" w:rsidRDefault="00260622" w:rsidP="00330BD8">
      <w:r>
        <w:t xml:space="preserve">Applicants are required to give </w:t>
      </w:r>
      <w:r w:rsidR="00330BD8">
        <w:t>their bid price</w:t>
      </w:r>
      <w:r>
        <w:t xml:space="preserve"> </w:t>
      </w:r>
      <w:r w:rsidR="00330BD8">
        <w:t>on the table below</w:t>
      </w:r>
      <w:r w:rsidR="00D724B1">
        <w:t xml:space="preserve"> </w:t>
      </w:r>
      <w:r w:rsidR="00D724B1" w:rsidRPr="00D56B71">
        <w:rPr>
          <w:b/>
          <w:bCs/>
        </w:rPr>
        <w:t>and provide all supporting documentation required to substantiate or in support of your price</w:t>
      </w:r>
    </w:p>
    <w:tbl>
      <w:tblPr>
        <w:tblStyle w:val="TableGrid"/>
        <w:tblW w:w="95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86"/>
        <w:gridCol w:w="5458"/>
        <w:gridCol w:w="271"/>
        <w:gridCol w:w="2264"/>
      </w:tblGrid>
      <w:tr w:rsidR="003C16A9" w:rsidRPr="001C4516" w14:paraId="654C8973" w14:textId="77777777" w:rsidTr="00104805">
        <w:trPr>
          <w:trHeight w:val="737"/>
        </w:trPr>
        <w:tc>
          <w:tcPr>
            <w:tcW w:w="1586" w:type="dxa"/>
            <w:shd w:val="clear" w:color="auto" w:fill="808080" w:themeFill="background1" w:themeFillShade="80"/>
            <w:vAlign w:val="center"/>
          </w:tcPr>
          <w:p w14:paraId="784E1E2E"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Item Number</w:t>
            </w:r>
          </w:p>
        </w:tc>
        <w:tc>
          <w:tcPr>
            <w:tcW w:w="5458" w:type="dxa"/>
            <w:shd w:val="clear" w:color="auto" w:fill="808080" w:themeFill="background1" w:themeFillShade="80"/>
            <w:vAlign w:val="center"/>
          </w:tcPr>
          <w:p w14:paraId="67E8C7B0"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Description</w:t>
            </w:r>
          </w:p>
        </w:tc>
        <w:tc>
          <w:tcPr>
            <w:tcW w:w="271" w:type="dxa"/>
            <w:shd w:val="clear" w:color="auto" w:fill="808080" w:themeFill="background1" w:themeFillShade="80"/>
            <w:vAlign w:val="center"/>
          </w:tcPr>
          <w:p w14:paraId="6841AA3D" w14:textId="77777777" w:rsidR="003C16A9" w:rsidRPr="0099460A" w:rsidRDefault="003C16A9" w:rsidP="001935C3">
            <w:pPr>
              <w:pStyle w:val="NoSpacing"/>
              <w:spacing w:after="0" w:line="240" w:lineRule="auto"/>
              <w:jc w:val="center"/>
              <w:rPr>
                <w:rFonts w:ascii="Arial" w:hAnsi="Arial" w:cs="Arial"/>
                <w:b/>
                <w:color w:val="FFFFFF" w:themeColor="background1"/>
              </w:rPr>
            </w:pPr>
          </w:p>
        </w:tc>
        <w:tc>
          <w:tcPr>
            <w:tcW w:w="2264" w:type="dxa"/>
            <w:shd w:val="clear" w:color="auto" w:fill="808080" w:themeFill="background1" w:themeFillShade="80"/>
            <w:vAlign w:val="center"/>
          </w:tcPr>
          <w:p w14:paraId="3A2CD74D" w14:textId="77777777" w:rsidR="003C16A9" w:rsidRPr="0099460A" w:rsidRDefault="003C16A9" w:rsidP="001935C3">
            <w:pPr>
              <w:pStyle w:val="NoSpacing"/>
              <w:spacing w:after="0" w:line="240" w:lineRule="auto"/>
              <w:jc w:val="center"/>
              <w:rPr>
                <w:rFonts w:ascii="Arial" w:hAnsi="Arial" w:cs="Arial"/>
                <w:b/>
                <w:color w:val="FFFFFF" w:themeColor="background1"/>
              </w:rPr>
            </w:pPr>
            <w:r w:rsidRPr="0099460A">
              <w:rPr>
                <w:rFonts w:ascii="Arial" w:hAnsi="Arial" w:cs="Arial"/>
                <w:b/>
                <w:color w:val="FFFFFF" w:themeColor="background1"/>
              </w:rPr>
              <w:t>Price (£)</w:t>
            </w:r>
          </w:p>
        </w:tc>
      </w:tr>
      <w:tr w:rsidR="003C16A9" w:rsidRPr="001C4516" w14:paraId="7C673847" w14:textId="77777777" w:rsidTr="00104805">
        <w:trPr>
          <w:trHeight w:val="737"/>
        </w:trPr>
        <w:tc>
          <w:tcPr>
            <w:tcW w:w="1586" w:type="dxa"/>
            <w:vAlign w:val="center"/>
          </w:tcPr>
          <w:p w14:paraId="4441F0DF" w14:textId="77777777" w:rsidR="003C16A9" w:rsidRPr="001C4516" w:rsidRDefault="003C16A9" w:rsidP="000625D6">
            <w:pPr>
              <w:pStyle w:val="NoSpacing"/>
              <w:spacing w:after="0" w:line="240" w:lineRule="auto"/>
              <w:rPr>
                <w:rFonts w:ascii="Arial" w:hAnsi="Arial" w:cs="Arial"/>
                <w:b/>
              </w:rPr>
            </w:pPr>
            <w:r w:rsidRPr="001C4516">
              <w:rPr>
                <w:rFonts w:ascii="Arial" w:hAnsi="Arial" w:cs="Arial"/>
                <w:b/>
              </w:rPr>
              <w:t>1</w:t>
            </w:r>
          </w:p>
        </w:tc>
        <w:tc>
          <w:tcPr>
            <w:tcW w:w="5458" w:type="dxa"/>
            <w:vAlign w:val="center"/>
          </w:tcPr>
          <w:p w14:paraId="30C26AA9" w14:textId="4F4235A7" w:rsidR="003C16A9" w:rsidRPr="001C4516" w:rsidRDefault="003C16A9" w:rsidP="001935C3">
            <w:pPr>
              <w:spacing w:after="0" w:line="240" w:lineRule="auto"/>
              <w:rPr>
                <w:rFonts w:cs="Arial"/>
              </w:rPr>
            </w:pPr>
          </w:p>
        </w:tc>
        <w:tc>
          <w:tcPr>
            <w:tcW w:w="271" w:type="dxa"/>
            <w:vAlign w:val="center"/>
          </w:tcPr>
          <w:p w14:paraId="2D82B275" w14:textId="77777777" w:rsidR="003C16A9" w:rsidRPr="001C4516" w:rsidRDefault="003C16A9" w:rsidP="001935C3">
            <w:pPr>
              <w:pStyle w:val="NoSpacing"/>
              <w:spacing w:after="0" w:line="240" w:lineRule="auto"/>
              <w:jc w:val="center"/>
              <w:rPr>
                <w:rFonts w:ascii="Arial" w:hAnsi="Arial" w:cs="Arial"/>
              </w:rPr>
            </w:pPr>
          </w:p>
        </w:tc>
        <w:tc>
          <w:tcPr>
            <w:tcW w:w="2264" w:type="dxa"/>
            <w:vAlign w:val="center"/>
          </w:tcPr>
          <w:p w14:paraId="0A04FCE9" w14:textId="14A767AE" w:rsidR="003C16A9" w:rsidRPr="001C4516" w:rsidRDefault="003C16A9" w:rsidP="001935C3">
            <w:pPr>
              <w:pStyle w:val="NoSpacing"/>
              <w:spacing w:after="0" w:line="240" w:lineRule="auto"/>
              <w:jc w:val="center"/>
              <w:rPr>
                <w:rFonts w:ascii="Arial" w:hAnsi="Arial" w:cs="Arial"/>
              </w:rPr>
            </w:pPr>
          </w:p>
        </w:tc>
      </w:tr>
      <w:tr w:rsidR="00C32BE4" w:rsidRPr="001C4516" w14:paraId="340222FB" w14:textId="77777777" w:rsidTr="00104805">
        <w:trPr>
          <w:trHeight w:val="737"/>
        </w:trPr>
        <w:tc>
          <w:tcPr>
            <w:tcW w:w="1586" w:type="dxa"/>
            <w:vAlign w:val="center"/>
          </w:tcPr>
          <w:p w14:paraId="31E54852" w14:textId="5104C76E" w:rsidR="00C32BE4" w:rsidRPr="001C4516" w:rsidRDefault="00C32BE4" w:rsidP="000625D6">
            <w:pPr>
              <w:pStyle w:val="NoSpacing"/>
              <w:rPr>
                <w:rFonts w:ascii="Arial" w:hAnsi="Arial" w:cs="Arial"/>
                <w:b/>
              </w:rPr>
            </w:pPr>
            <w:r>
              <w:rPr>
                <w:rFonts w:ascii="Arial" w:hAnsi="Arial" w:cs="Arial"/>
                <w:b/>
              </w:rPr>
              <w:t>2</w:t>
            </w:r>
          </w:p>
        </w:tc>
        <w:tc>
          <w:tcPr>
            <w:tcW w:w="5458" w:type="dxa"/>
            <w:vAlign w:val="center"/>
          </w:tcPr>
          <w:p w14:paraId="441441BD" w14:textId="373D8C75" w:rsidR="00C32BE4" w:rsidRDefault="00C32BE4" w:rsidP="001935C3">
            <w:pPr>
              <w:spacing w:after="0" w:line="240" w:lineRule="auto"/>
              <w:rPr>
                <w:rFonts w:cs="Arial"/>
              </w:rPr>
            </w:pPr>
          </w:p>
        </w:tc>
        <w:tc>
          <w:tcPr>
            <w:tcW w:w="271" w:type="dxa"/>
            <w:vAlign w:val="center"/>
          </w:tcPr>
          <w:p w14:paraId="582AC23B" w14:textId="77777777" w:rsidR="00C32BE4" w:rsidRPr="001C4516" w:rsidRDefault="00C32BE4" w:rsidP="001935C3">
            <w:pPr>
              <w:pStyle w:val="NoSpacing"/>
              <w:jc w:val="center"/>
              <w:rPr>
                <w:rFonts w:ascii="Arial" w:hAnsi="Arial" w:cs="Arial"/>
              </w:rPr>
            </w:pPr>
          </w:p>
        </w:tc>
        <w:tc>
          <w:tcPr>
            <w:tcW w:w="2264" w:type="dxa"/>
            <w:vAlign w:val="center"/>
          </w:tcPr>
          <w:p w14:paraId="7B6A31B7" w14:textId="77777777" w:rsidR="00C32BE4" w:rsidRPr="001C4516" w:rsidRDefault="00C32BE4" w:rsidP="001935C3">
            <w:pPr>
              <w:pStyle w:val="NoSpacing"/>
              <w:jc w:val="center"/>
              <w:rPr>
                <w:rFonts w:ascii="Arial" w:hAnsi="Arial" w:cs="Arial"/>
              </w:rPr>
            </w:pPr>
          </w:p>
        </w:tc>
      </w:tr>
      <w:tr w:rsidR="003C16A9" w:rsidRPr="001C4516" w14:paraId="42AA6D4D" w14:textId="77777777" w:rsidTr="00104805">
        <w:trPr>
          <w:trHeight w:val="737"/>
        </w:trPr>
        <w:tc>
          <w:tcPr>
            <w:tcW w:w="1586" w:type="dxa"/>
            <w:vAlign w:val="center"/>
          </w:tcPr>
          <w:p w14:paraId="1EE7007E" w14:textId="3A1116A5" w:rsidR="003C16A9" w:rsidRPr="001C4516" w:rsidRDefault="002807D3" w:rsidP="000625D6">
            <w:pPr>
              <w:pStyle w:val="NoSpacing"/>
              <w:spacing w:after="0" w:line="240" w:lineRule="auto"/>
              <w:rPr>
                <w:rFonts w:ascii="Arial" w:hAnsi="Arial" w:cs="Arial"/>
                <w:b/>
              </w:rPr>
            </w:pPr>
            <w:r>
              <w:rPr>
                <w:rFonts w:ascii="Arial" w:hAnsi="Arial" w:cs="Arial"/>
                <w:b/>
              </w:rPr>
              <w:t>3</w:t>
            </w:r>
          </w:p>
        </w:tc>
        <w:tc>
          <w:tcPr>
            <w:tcW w:w="5458" w:type="dxa"/>
            <w:vAlign w:val="center"/>
          </w:tcPr>
          <w:p w14:paraId="1F0AAFA0" w14:textId="534E77E9" w:rsidR="003C16A9" w:rsidRPr="001C4516" w:rsidRDefault="003C16A9" w:rsidP="001935C3">
            <w:pPr>
              <w:spacing w:after="0" w:line="240" w:lineRule="auto"/>
              <w:rPr>
                <w:rFonts w:cs="Arial"/>
              </w:rPr>
            </w:pPr>
          </w:p>
        </w:tc>
        <w:tc>
          <w:tcPr>
            <w:tcW w:w="271" w:type="dxa"/>
            <w:vAlign w:val="center"/>
          </w:tcPr>
          <w:p w14:paraId="78005C65" w14:textId="77777777" w:rsidR="003C16A9" w:rsidRPr="001C4516" w:rsidRDefault="003C16A9" w:rsidP="001935C3">
            <w:pPr>
              <w:pStyle w:val="NoSpacing"/>
              <w:spacing w:after="0" w:line="240" w:lineRule="auto"/>
              <w:jc w:val="center"/>
              <w:rPr>
                <w:rFonts w:ascii="Arial" w:hAnsi="Arial" w:cs="Arial"/>
              </w:rPr>
            </w:pPr>
          </w:p>
        </w:tc>
        <w:tc>
          <w:tcPr>
            <w:tcW w:w="2264" w:type="dxa"/>
            <w:vAlign w:val="center"/>
          </w:tcPr>
          <w:p w14:paraId="40E595A3" w14:textId="75412FA9" w:rsidR="003C16A9" w:rsidRPr="001C4516" w:rsidRDefault="003C16A9" w:rsidP="001935C3">
            <w:pPr>
              <w:pStyle w:val="NoSpacing"/>
              <w:spacing w:after="0" w:line="240" w:lineRule="auto"/>
              <w:jc w:val="center"/>
              <w:rPr>
                <w:rFonts w:ascii="Arial" w:hAnsi="Arial" w:cs="Arial"/>
              </w:rPr>
            </w:pPr>
          </w:p>
        </w:tc>
      </w:tr>
      <w:tr w:rsidR="003C16A9" w:rsidRPr="001C4516" w14:paraId="4D02DD6A" w14:textId="77777777" w:rsidTr="00104805">
        <w:trPr>
          <w:trHeight w:val="737"/>
        </w:trPr>
        <w:tc>
          <w:tcPr>
            <w:tcW w:w="1586" w:type="dxa"/>
            <w:vAlign w:val="center"/>
          </w:tcPr>
          <w:p w14:paraId="1F2FE9B5" w14:textId="6771E0E8" w:rsidR="003C16A9" w:rsidRPr="001C4516" w:rsidRDefault="003C16A9" w:rsidP="000625D6">
            <w:pPr>
              <w:pStyle w:val="NoSpacing"/>
              <w:rPr>
                <w:rFonts w:ascii="Arial" w:hAnsi="Arial" w:cs="Arial"/>
                <w:b/>
              </w:rPr>
            </w:pPr>
          </w:p>
        </w:tc>
        <w:tc>
          <w:tcPr>
            <w:tcW w:w="5458" w:type="dxa"/>
            <w:vAlign w:val="center"/>
          </w:tcPr>
          <w:p w14:paraId="0C258A37" w14:textId="338098C7" w:rsidR="003C16A9" w:rsidRDefault="003C16A9" w:rsidP="001935C3">
            <w:pPr>
              <w:spacing w:after="0" w:line="240" w:lineRule="auto"/>
              <w:rPr>
                <w:rFonts w:cs="Arial"/>
              </w:rPr>
            </w:pPr>
          </w:p>
        </w:tc>
        <w:tc>
          <w:tcPr>
            <w:tcW w:w="271" w:type="dxa"/>
            <w:vAlign w:val="center"/>
          </w:tcPr>
          <w:p w14:paraId="17342212" w14:textId="77777777" w:rsidR="003C16A9" w:rsidRPr="001C4516" w:rsidRDefault="003C16A9" w:rsidP="001935C3">
            <w:pPr>
              <w:pStyle w:val="NoSpacing"/>
              <w:jc w:val="center"/>
              <w:rPr>
                <w:rFonts w:ascii="Arial" w:hAnsi="Arial" w:cs="Arial"/>
              </w:rPr>
            </w:pPr>
          </w:p>
        </w:tc>
        <w:tc>
          <w:tcPr>
            <w:tcW w:w="2264" w:type="dxa"/>
            <w:vAlign w:val="center"/>
          </w:tcPr>
          <w:p w14:paraId="460BC7F5" w14:textId="60CE6219" w:rsidR="003C16A9" w:rsidRPr="001C4516" w:rsidRDefault="003C16A9" w:rsidP="001935C3">
            <w:pPr>
              <w:pStyle w:val="NoSpacing"/>
              <w:jc w:val="center"/>
              <w:rPr>
                <w:rFonts w:ascii="Arial" w:hAnsi="Arial" w:cs="Arial"/>
              </w:rPr>
            </w:pPr>
          </w:p>
        </w:tc>
      </w:tr>
      <w:tr w:rsidR="00104805" w:rsidRPr="001C4516" w14:paraId="0A8A7DFE" w14:textId="77777777">
        <w:trPr>
          <w:trHeight w:val="737"/>
        </w:trPr>
        <w:tc>
          <w:tcPr>
            <w:tcW w:w="1586" w:type="dxa"/>
            <w:vAlign w:val="center"/>
          </w:tcPr>
          <w:p w14:paraId="1B5B1C28" w14:textId="7D37FC44" w:rsidR="00104805" w:rsidRPr="001C4516" w:rsidRDefault="00104805" w:rsidP="007F761D">
            <w:pPr>
              <w:pStyle w:val="NoSpacing"/>
              <w:rPr>
                <w:rFonts w:ascii="Arial" w:hAnsi="Arial" w:cs="Arial"/>
                <w:b/>
              </w:rPr>
            </w:pPr>
          </w:p>
        </w:tc>
        <w:tc>
          <w:tcPr>
            <w:tcW w:w="5458" w:type="dxa"/>
            <w:vAlign w:val="center"/>
          </w:tcPr>
          <w:p w14:paraId="1153DCA9" w14:textId="45D3A701" w:rsidR="00104805" w:rsidRPr="00A42475" w:rsidRDefault="00104805" w:rsidP="007F761D">
            <w:pPr>
              <w:pStyle w:val="NoSpacing"/>
              <w:rPr>
                <w:rFonts w:ascii="Arial" w:hAnsi="Arial" w:cs="Arial"/>
                <w:bCs/>
              </w:rPr>
            </w:pPr>
            <w:r w:rsidRPr="001C4516">
              <w:rPr>
                <w:rFonts w:ascii="Arial" w:hAnsi="Arial" w:cs="Arial"/>
                <w:b/>
              </w:rPr>
              <w:t>Total of the prices (excluding VAT)</w:t>
            </w:r>
          </w:p>
        </w:tc>
        <w:tc>
          <w:tcPr>
            <w:tcW w:w="271" w:type="dxa"/>
            <w:vAlign w:val="center"/>
          </w:tcPr>
          <w:p w14:paraId="594506BA" w14:textId="77777777" w:rsidR="00104805" w:rsidRPr="001C4516" w:rsidRDefault="00104805" w:rsidP="007F761D">
            <w:pPr>
              <w:pStyle w:val="NoSpacing"/>
              <w:rPr>
                <w:rFonts w:ascii="Arial" w:hAnsi="Arial" w:cs="Arial"/>
                <w:b/>
              </w:rPr>
            </w:pPr>
          </w:p>
        </w:tc>
        <w:tc>
          <w:tcPr>
            <w:tcW w:w="2264" w:type="dxa"/>
            <w:vAlign w:val="center"/>
          </w:tcPr>
          <w:p w14:paraId="481FE469" w14:textId="77777777" w:rsidR="00104805" w:rsidRPr="001C4516" w:rsidRDefault="00104805" w:rsidP="007F761D">
            <w:pPr>
              <w:pStyle w:val="NoSpacing"/>
              <w:rPr>
                <w:rFonts w:ascii="Arial" w:hAnsi="Arial" w:cs="Arial"/>
                <w:b/>
              </w:rPr>
            </w:pPr>
          </w:p>
        </w:tc>
      </w:tr>
      <w:tr w:rsidR="00104805" w:rsidRPr="001C4516" w14:paraId="5F17566F" w14:textId="77777777" w:rsidTr="0083667E">
        <w:trPr>
          <w:trHeight w:val="113"/>
        </w:trPr>
        <w:tc>
          <w:tcPr>
            <w:tcW w:w="9579" w:type="dxa"/>
            <w:gridSpan w:val="4"/>
            <w:vAlign w:val="center"/>
          </w:tcPr>
          <w:p w14:paraId="2349BE54" w14:textId="77777777" w:rsidR="00104805" w:rsidRPr="001C4516" w:rsidRDefault="00104805" w:rsidP="0083667E">
            <w:pPr>
              <w:pStyle w:val="NoSpacing"/>
              <w:rPr>
                <w:rFonts w:ascii="Arial" w:hAnsi="Arial" w:cs="Arial"/>
                <w:b/>
              </w:rPr>
            </w:pPr>
          </w:p>
        </w:tc>
      </w:tr>
    </w:tbl>
    <w:p w14:paraId="2CF7C72A" w14:textId="6F09A2F3" w:rsidR="005334FC" w:rsidRPr="0083667E" w:rsidRDefault="005334FC" w:rsidP="0083667E">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48" w:name="_Toc447029758"/>
      <w:bookmarkStart w:id="49" w:name="_Toc458522569"/>
      <w:r w:rsidRPr="0083667E">
        <w:rPr>
          <w:rStyle w:val="Heading2Char"/>
          <w:b/>
          <w:bCs/>
          <w:color w:val="FFFFFF" w:themeColor="background1"/>
          <w:sz w:val="48"/>
          <w:szCs w:val="48"/>
        </w:rPr>
        <w:t>Certificates</w:t>
      </w:r>
    </w:p>
    <w:p w14:paraId="38A064DC" w14:textId="77777777" w:rsidR="00023B2F" w:rsidRPr="00FD5400" w:rsidRDefault="00023B2F" w:rsidP="00023B2F">
      <w:pPr>
        <w:pStyle w:val="Heading2"/>
        <w:tabs>
          <w:tab w:val="clear" w:pos="576"/>
          <w:tab w:val="num" w:pos="709"/>
        </w:tabs>
        <w:ind w:left="709" w:hanging="709"/>
      </w:pPr>
      <w:r>
        <w:t xml:space="preserve">Conditions of </w:t>
      </w:r>
      <w:r w:rsidRPr="00FD5400">
        <w:t>Tender</w:t>
      </w:r>
      <w:bookmarkEnd w:id="48"/>
      <w:bookmarkEnd w:id="49"/>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797"/>
        <w:gridCol w:w="5417"/>
      </w:tblGrid>
      <w:tr w:rsidR="00023B2F" w:rsidRPr="00FD5400" w14:paraId="6DCE90A0" w14:textId="77777777" w:rsidTr="006C7257">
        <w:trPr>
          <w:cantSplit/>
        </w:trPr>
        <w:tc>
          <w:tcPr>
            <w:tcW w:w="9781" w:type="dxa"/>
            <w:gridSpan w:val="3"/>
          </w:tcPr>
          <w:p w14:paraId="7C4A1426" w14:textId="77777777" w:rsidR="00023B2F" w:rsidRPr="00202F16" w:rsidRDefault="00202F16" w:rsidP="006B1769">
            <w:pPr>
              <w:spacing w:before="100" w:beforeAutospacing="1" w:after="100" w:afterAutospacing="1" w:line="240" w:lineRule="auto"/>
              <w:jc w:val="center"/>
              <w:rPr>
                <w:b/>
                <w:sz w:val="20"/>
                <w:szCs w:val="20"/>
              </w:rPr>
            </w:pPr>
            <w:r w:rsidRPr="00202F16">
              <w:rPr>
                <w:b/>
                <w:sz w:val="20"/>
                <w:szCs w:val="20"/>
              </w:rPr>
              <w:t xml:space="preserve">ALTON TOWN </w:t>
            </w:r>
            <w:r w:rsidR="003B2F53" w:rsidRPr="00202F16">
              <w:rPr>
                <w:b/>
                <w:sz w:val="20"/>
                <w:szCs w:val="20"/>
              </w:rPr>
              <w:t>COUNCIL</w:t>
            </w:r>
          </w:p>
          <w:p w14:paraId="6AC6F5BF" w14:textId="7E241946" w:rsidR="00A87C98" w:rsidRPr="0083667E" w:rsidRDefault="00023B2F" w:rsidP="0083667E">
            <w:pPr>
              <w:spacing w:before="100" w:beforeAutospacing="1" w:after="100" w:afterAutospacing="1" w:line="240" w:lineRule="auto"/>
              <w:jc w:val="center"/>
              <w:rPr>
                <w:b/>
                <w:sz w:val="20"/>
                <w:szCs w:val="20"/>
              </w:rPr>
            </w:pPr>
            <w:r w:rsidRPr="00FD5400">
              <w:rPr>
                <w:b/>
                <w:sz w:val="20"/>
                <w:szCs w:val="20"/>
              </w:rPr>
              <w:t>CONDITIONS OF TENDER</w:t>
            </w:r>
          </w:p>
        </w:tc>
      </w:tr>
      <w:tr w:rsidR="00A02B13" w:rsidRPr="00743379" w14:paraId="77324F02" w14:textId="77777777" w:rsidTr="006C7257">
        <w:tc>
          <w:tcPr>
            <w:tcW w:w="9781" w:type="dxa"/>
            <w:gridSpan w:val="3"/>
          </w:tcPr>
          <w:p w14:paraId="288F4E3A" w14:textId="77777777" w:rsidR="00A02B13" w:rsidRPr="00AF7AC6" w:rsidRDefault="00940CBC" w:rsidP="006B1769">
            <w:pPr>
              <w:tabs>
                <w:tab w:val="left" w:pos="709"/>
              </w:tabs>
              <w:spacing w:before="100" w:beforeAutospacing="1" w:after="100" w:afterAutospacing="1" w:line="240" w:lineRule="auto"/>
              <w:rPr>
                <w:rFonts w:cs="Arial"/>
                <w:color w:val="0000FF"/>
                <w:sz w:val="20"/>
                <w:szCs w:val="20"/>
              </w:rPr>
            </w:pPr>
            <w:r w:rsidRPr="00940CBC">
              <w:rPr>
                <w:rFonts w:cs="Arial"/>
                <w:b/>
                <w:sz w:val="20"/>
                <w:szCs w:val="20"/>
              </w:rPr>
              <w:t>R</w:t>
            </w:r>
            <w:r w:rsidR="00A02B13" w:rsidRPr="00940CBC">
              <w:rPr>
                <w:rFonts w:cs="Arial"/>
                <w:b/>
                <w:sz w:val="20"/>
                <w:szCs w:val="20"/>
              </w:rPr>
              <w:t>eference number and Title of Contract</w:t>
            </w:r>
            <w:r w:rsidR="00B2529A" w:rsidRPr="00940CBC">
              <w:rPr>
                <w:rFonts w:cs="Arial"/>
                <w:b/>
                <w:sz w:val="20"/>
                <w:szCs w:val="20"/>
              </w:rPr>
              <w:t xml:space="preserve">: </w:t>
            </w:r>
            <w:r w:rsidR="00B2529A" w:rsidRPr="00940CBC">
              <w:rPr>
                <w:rFonts w:cs="Arial"/>
                <w:sz w:val="20"/>
                <w:szCs w:val="20"/>
              </w:rPr>
              <w:t xml:space="preserve">Shall be as per </w:t>
            </w:r>
            <w:r w:rsidR="00EB250E">
              <w:rPr>
                <w:rFonts w:cs="Arial"/>
                <w:sz w:val="20"/>
                <w:szCs w:val="20"/>
              </w:rPr>
              <w:t>the R</w:t>
            </w:r>
            <w:r w:rsidRPr="00940CBC">
              <w:rPr>
                <w:rFonts w:cs="Arial"/>
                <w:sz w:val="20"/>
                <w:szCs w:val="20"/>
              </w:rPr>
              <w:t>eference Number and Title of Contract as detailed on page one (1) of this Volume Two (2) Applicant’s Offer</w:t>
            </w:r>
          </w:p>
          <w:p w14:paraId="1CB8C38A" w14:textId="77777777" w:rsidR="00A02B13" w:rsidRPr="00743379" w:rsidRDefault="00A02B13" w:rsidP="006B1769">
            <w:pPr>
              <w:tabs>
                <w:tab w:val="left" w:pos="709"/>
              </w:tabs>
              <w:spacing w:before="100" w:beforeAutospacing="1" w:after="100" w:afterAutospacing="1" w:line="240" w:lineRule="auto"/>
              <w:rPr>
                <w:rFonts w:cs="Arial"/>
                <w:b/>
                <w:color w:val="0000FF"/>
                <w:sz w:val="20"/>
                <w:szCs w:val="20"/>
              </w:rPr>
            </w:pPr>
            <w:r w:rsidRPr="00743379">
              <w:rPr>
                <w:rFonts w:cs="Arial"/>
                <w:b/>
                <w:color w:val="0000FF"/>
                <w:sz w:val="20"/>
                <w:szCs w:val="20"/>
              </w:rPr>
              <w:t xml:space="preserve"> </w:t>
            </w:r>
          </w:p>
        </w:tc>
      </w:tr>
      <w:tr w:rsidR="00023B2F" w:rsidRPr="00743379" w14:paraId="391AC325" w14:textId="77777777" w:rsidTr="006C7257">
        <w:tblPrEx>
          <w:tblLook w:val="01E0" w:firstRow="1" w:lastRow="1" w:firstColumn="1" w:lastColumn="1" w:noHBand="0" w:noVBand="0"/>
        </w:tblPrEx>
        <w:tc>
          <w:tcPr>
            <w:tcW w:w="567" w:type="dxa"/>
          </w:tcPr>
          <w:p w14:paraId="600E03AC"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1.</w:t>
            </w:r>
          </w:p>
        </w:tc>
        <w:tc>
          <w:tcPr>
            <w:tcW w:w="9214" w:type="dxa"/>
            <w:gridSpan w:val="2"/>
          </w:tcPr>
          <w:p w14:paraId="14AFD8BF" w14:textId="77777777" w:rsidR="00023B2F" w:rsidRPr="00743379" w:rsidRDefault="00023B2F" w:rsidP="00202F16">
            <w:pPr>
              <w:pStyle w:val="BodyText"/>
              <w:spacing w:before="100" w:beforeAutospacing="1" w:after="100" w:afterAutospacing="1" w:line="240" w:lineRule="auto"/>
              <w:jc w:val="both"/>
              <w:rPr>
                <w:rFonts w:cs="Arial"/>
                <w:sz w:val="20"/>
                <w:szCs w:val="20"/>
              </w:rPr>
            </w:pPr>
            <w:r w:rsidRPr="00743379">
              <w:rPr>
                <w:rFonts w:cs="Arial"/>
                <w:sz w:val="20"/>
                <w:szCs w:val="20"/>
              </w:rPr>
              <w:t xml:space="preserve">Tenders are invited for the supply of the goods or services specified or described in the invitation.  Tenders with conditions of contract duly completed should be marked </w:t>
            </w:r>
            <w:r>
              <w:rPr>
                <w:rFonts w:cs="Arial"/>
                <w:sz w:val="20"/>
                <w:szCs w:val="20"/>
              </w:rPr>
              <w:t xml:space="preserve">with the title of the Contract </w:t>
            </w:r>
            <w:r w:rsidR="003B2F53">
              <w:rPr>
                <w:rFonts w:cs="Arial"/>
                <w:sz w:val="20"/>
                <w:szCs w:val="20"/>
              </w:rPr>
              <w:t>and returned electronically to:</w:t>
            </w:r>
            <w:r w:rsidR="00202F16">
              <w:rPr>
                <w:rFonts w:cs="Arial"/>
                <w:sz w:val="20"/>
                <w:szCs w:val="20"/>
              </w:rPr>
              <w:t xml:space="preserve"> </w:t>
            </w:r>
            <w:r w:rsidR="00202F16" w:rsidRPr="00202F16">
              <w:rPr>
                <w:rFonts w:cs="Arial"/>
                <w:b/>
                <w:sz w:val="20"/>
                <w:szCs w:val="20"/>
              </w:rPr>
              <w:t>townclerk@alton.gov.uk</w:t>
            </w:r>
            <w:r w:rsidRPr="00202F16">
              <w:rPr>
                <w:rFonts w:cs="Arial"/>
                <w:sz w:val="20"/>
                <w:szCs w:val="20"/>
              </w:rPr>
              <w:t xml:space="preserve">. </w:t>
            </w:r>
            <w:r w:rsidRPr="00743379">
              <w:rPr>
                <w:rFonts w:cs="Arial"/>
                <w:sz w:val="20"/>
                <w:szCs w:val="20"/>
              </w:rPr>
              <w:t>Tenders</w:t>
            </w:r>
            <w:r>
              <w:rPr>
                <w:rFonts w:cs="Arial"/>
                <w:sz w:val="20"/>
                <w:szCs w:val="20"/>
              </w:rPr>
              <w:t xml:space="preserve"> must be returned no later than the specified time and date. </w:t>
            </w:r>
            <w:r w:rsidRPr="00743379">
              <w:rPr>
                <w:rFonts w:cs="Arial"/>
                <w:sz w:val="20"/>
                <w:szCs w:val="20"/>
              </w:rPr>
              <w:t>Tenders received after the time stated or not properly completed will be disregarde</w:t>
            </w:r>
            <w:r w:rsidR="003B2F53">
              <w:rPr>
                <w:rFonts w:cs="Arial"/>
                <w:sz w:val="20"/>
                <w:szCs w:val="20"/>
              </w:rPr>
              <w:t>d.  Facsimile copies</w:t>
            </w:r>
            <w:r w:rsidRPr="00743379">
              <w:rPr>
                <w:rFonts w:cs="Arial"/>
                <w:sz w:val="20"/>
                <w:szCs w:val="20"/>
              </w:rPr>
              <w:t xml:space="preserve"> will not be accepted. </w:t>
            </w:r>
          </w:p>
        </w:tc>
      </w:tr>
      <w:tr w:rsidR="00023B2F" w:rsidRPr="00743379" w14:paraId="1EA29509" w14:textId="77777777" w:rsidTr="006C7257">
        <w:tblPrEx>
          <w:tblLook w:val="01E0" w:firstRow="1" w:lastRow="1" w:firstColumn="1" w:lastColumn="1" w:noHBand="0" w:noVBand="0"/>
        </w:tblPrEx>
        <w:tc>
          <w:tcPr>
            <w:tcW w:w="567" w:type="dxa"/>
          </w:tcPr>
          <w:p w14:paraId="52BD3F47"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lastRenderedPageBreak/>
              <w:t>2.</w:t>
            </w:r>
          </w:p>
        </w:tc>
        <w:tc>
          <w:tcPr>
            <w:tcW w:w="9214" w:type="dxa"/>
            <w:gridSpan w:val="2"/>
          </w:tcPr>
          <w:p w14:paraId="413162A8" w14:textId="77777777" w:rsidR="00023B2F" w:rsidRPr="00743379" w:rsidRDefault="00023B2F" w:rsidP="006B1769">
            <w:pPr>
              <w:pStyle w:val="BodyText"/>
              <w:spacing w:before="100" w:beforeAutospacing="1" w:after="100" w:afterAutospacing="1" w:line="240" w:lineRule="auto"/>
              <w:jc w:val="both"/>
              <w:rPr>
                <w:rFonts w:cs="Arial"/>
                <w:sz w:val="20"/>
                <w:szCs w:val="20"/>
              </w:rPr>
            </w:pPr>
            <w:r w:rsidRPr="00743379">
              <w:rPr>
                <w:rFonts w:cs="Arial"/>
                <w:sz w:val="20"/>
                <w:szCs w:val="20"/>
              </w:rPr>
              <w:t xml:space="preserve">The Contract shall be subject to the </w:t>
            </w:r>
            <w:r>
              <w:rPr>
                <w:rFonts w:cs="Arial"/>
                <w:sz w:val="20"/>
                <w:szCs w:val="20"/>
              </w:rPr>
              <w:t xml:space="preserve">specified terms and Conditions of Contract. </w:t>
            </w:r>
            <w:r w:rsidRPr="00743379">
              <w:rPr>
                <w:rFonts w:cs="Arial"/>
                <w:sz w:val="20"/>
                <w:szCs w:val="20"/>
              </w:rPr>
              <w:t>Offers by Applicants made subject to additional or alternative conditions may not be considered and may be rejected on the grounds of such conditions alone.  No alteration must be made to the printed conditions or schedules.  Any Tenders bearing such alterations will not be considered.</w:t>
            </w:r>
          </w:p>
        </w:tc>
      </w:tr>
      <w:tr w:rsidR="00023B2F" w:rsidRPr="00743379" w14:paraId="7FBC17EA" w14:textId="77777777" w:rsidTr="006C7257">
        <w:tblPrEx>
          <w:tblLook w:val="01E0" w:firstRow="1" w:lastRow="1" w:firstColumn="1" w:lastColumn="1" w:noHBand="0" w:noVBand="0"/>
        </w:tblPrEx>
        <w:tc>
          <w:tcPr>
            <w:tcW w:w="567" w:type="dxa"/>
          </w:tcPr>
          <w:p w14:paraId="5E3C311E"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3.</w:t>
            </w:r>
          </w:p>
        </w:tc>
        <w:tc>
          <w:tcPr>
            <w:tcW w:w="9214" w:type="dxa"/>
            <w:gridSpan w:val="2"/>
          </w:tcPr>
          <w:p w14:paraId="4635243D" w14:textId="77777777" w:rsidR="00023B2F" w:rsidRPr="00743379" w:rsidRDefault="003B2F53" w:rsidP="006B1769">
            <w:pPr>
              <w:pStyle w:val="BodyText"/>
              <w:spacing w:before="100" w:beforeAutospacing="1" w:after="100" w:afterAutospacing="1" w:line="240" w:lineRule="auto"/>
              <w:jc w:val="both"/>
              <w:rPr>
                <w:rFonts w:cs="Arial"/>
                <w:sz w:val="20"/>
                <w:szCs w:val="20"/>
              </w:rPr>
            </w:pPr>
            <w:r>
              <w:rPr>
                <w:rFonts w:cs="Arial"/>
                <w:sz w:val="20"/>
                <w:szCs w:val="20"/>
              </w:rPr>
              <w:t>The Council</w:t>
            </w:r>
            <w:r w:rsidR="00023B2F" w:rsidRPr="00743379">
              <w:rPr>
                <w:rFonts w:cs="Arial"/>
                <w:sz w:val="20"/>
                <w:szCs w:val="20"/>
              </w:rPr>
              <w:t xml:space="preserve"> does not bind itself to accept the lowest or any Tender, and reserves the right to accept a Tender either in whole or in part, for such item or items specified in the Invitation to Tender, and for such place or places of delivery as it thinks fit, each item and establishment being for this purpose considered as Tendered for separately.</w:t>
            </w:r>
          </w:p>
        </w:tc>
      </w:tr>
      <w:tr w:rsidR="00023B2F" w:rsidRPr="00743379" w14:paraId="4E08C0AF" w14:textId="77777777" w:rsidTr="006C7257">
        <w:tblPrEx>
          <w:tblLook w:val="01E0" w:firstRow="1" w:lastRow="1" w:firstColumn="1" w:lastColumn="1" w:noHBand="0" w:noVBand="0"/>
        </w:tblPrEx>
        <w:tc>
          <w:tcPr>
            <w:tcW w:w="567" w:type="dxa"/>
          </w:tcPr>
          <w:p w14:paraId="6DEE7174"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4.</w:t>
            </w:r>
          </w:p>
        </w:tc>
        <w:tc>
          <w:tcPr>
            <w:tcW w:w="9214" w:type="dxa"/>
            <w:gridSpan w:val="2"/>
          </w:tcPr>
          <w:p w14:paraId="6F835C4F" w14:textId="77777777" w:rsidR="006B1769" w:rsidRDefault="003B2F53" w:rsidP="006B1769">
            <w:pPr>
              <w:tabs>
                <w:tab w:val="num" w:pos="567"/>
              </w:tabs>
              <w:spacing w:before="100" w:beforeAutospacing="1" w:after="100" w:afterAutospacing="1" w:line="240" w:lineRule="auto"/>
              <w:rPr>
                <w:rFonts w:cs="Arial"/>
                <w:b/>
                <w:sz w:val="20"/>
                <w:szCs w:val="20"/>
              </w:rPr>
            </w:pPr>
            <w:r>
              <w:rPr>
                <w:rFonts w:cs="Arial"/>
                <w:b/>
                <w:sz w:val="20"/>
                <w:szCs w:val="20"/>
              </w:rPr>
              <w:t xml:space="preserve">To </w:t>
            </w:r>
            <w:r w:rsidR="00202F16">
              <w:rPr>
                <w:rFonts w:cs="Arial"/>
                <w:b/>
                <w:sz w:val="20"/>
                <w:szCs w:val="20"/>
              </w:rPr>
              <w:t xml:space="preserve">ALTON TOWN </w:t>
            </w:r>
            <w:r>
              <w:rPr>
                <w:rFonts w:cs="Arial"/>
                <w:b/>
                <w:sz w:val="20"/>
                <w:szCs w:val="20"/>
              </w:rPr>
              <w:t>COUNCIL</w:t>
            </w:r>
          </w:p>
          <w:p w14:paraId="1D793591" w14:textId="77777777" w:rsidR="00023B2F" w:rsidRPr="00743379" w:rsidRDefault="00023B2F" w:rsidP="006B1769">
            <w:pPr>
              <w:tabs>
                <w:tab w:val="num" w:pos="567"/>
              </w:tabs>
              <w:spacing w:before="100" w:beforeAutospacing="1" w:after="100" w:afterAutospacing="1" w:line="240" w:lineRule="auto"/>
              <w:rPr>
                <w:rFonts w:cs="Arial"/>
                <w:sz w:val="20"/>
                <w:szCs w:val="20"/>
              </w:rPr>
            </w:pPr>
            <w:r w:rsidRPr="00743379">
              <w:rPr>
                <w:rFonts w:cs="Arial"/>
                <w:sz w:val="20"/>
                <w:szCs w:val="20"/>
              </w:rPr>
              <w:t>I/We the undersigned DO HEREBY UNDERTAKE on</w:t>
            </w:r>
            <w:r w:rsidR="003B2F53">
              <w:rPr>
                <w:rFonts w:cs="Arial"/>
                <w:sz w:val="20"/>
                <w:szCs w:val="20"/>
              </w:rPr>
              <w:t xml:space="preserve"> the acceptance by the Council</w:t>
            </w:r>
            <w:r w:rsidRPr="00743379">
              <w:rPr>
                <w:rFonts w:cs="Arial"/>
                <w:sz w:val="20"/>
                <w:szCs w:val="20"/>
              </w:rPr>
              <w:t xml:space="preserve"> of my/our Tender either in whole or in part, to supply (</w:t>
            </w:r>
            <w:r w:rsidRPr="00743379">
              <w:rPr>
                <w:rFonts w:cs="Arial"/>
                <w:i/>
                <w:sz w:val="20"/>
                <w:szCs w:val="20"/>
              </w:rPr>
              <w:t>or perform the services</w:t>
            </w:r>
            <w:r w:rsidRPr="00743379">
              <w:rPr>
                <w:rFonts w:cs="Arial"/>
                <w:sz w:val="20"/>
                <w:szCs w:val="20"/>
              </w:rPr>
              <w:t xml:space="preserve">), on such terms and conditions and in accordance with such specifications </w:t>
            </w:r>
            <w:r w:rsidRPr="00743379">
              <w:rPr>
                <w:rFonts w:cs="Arial"/>
                <w:i/>
                <w:sz w:val="20"/>
                <w:szCs w:val="20"/>
              </w:rPr>
              <w:t>(if any)</w:t>
            </w:r>
            <w:r w:rsidRPr="00743379">
              <w:rPr>
                <w:rFonts w:cs="Arial"/>
                <w:sz w:val="20"/>
                <w:szCs w:val="20"/>
              </w:rPr>
              <w:t>, as are contained or incorporated in the Invitation to Tender.  I/We agree and declare that the acceptance of this Tender by l</w:t>
            </w:r>
            <w:r w:rsidR="003B2F53">
              <w:rPr>
                <w:rFonts w:cs="Arial"/>
                <w:sz w:val="20"/>
                <w:szCs w:val="20"/>
              </w:rPr>
              <w:t>etter on behalf of the Council</w:t>
            </w:r>
            <w:r w:rsidRPr="00743379">
              <w:rPr>
                <w:rFonts w:cs="Arial"/>
                <w:sz w:val="20"/>
                <w:szCs w:val="20"/>
              </w:rPr>
              <w:t>, whether for the whole or part of the items included therein, will constitute a Contract for the supply of such items, I/We agree to enter into a further agreement for the due performance of the Contract, and I/We declare that I am/We are acting as the Delegated Authority for the purposes of signing off this Tender, and therefore, the Contract.</w:t>
            </w:r>
          </w:p>
        </w:tc>
      </w:tr>
      <w:tr w:rsidR="00023B2F" w:rsidRPr="00743379" w14:paraId="0348DAE3" w14:textId="77777777" w:rsidTr="006C7257">
        <w:tblPrEx>
          <w:tblLook w:val="01E0" w:firstRow="1" w:lastRow="1" w:firstColumn="1" w:lastColumn="1" w:noHBand="0" w:noVBand="0"/>
        </w:tblPrEx>
        <w:tc>
          <w:tcPr>
            <w:tcW w:w="4364" w:type="dxa"/>
            <w:gridSpan w:val="2"/>
          </w:tcPr>
          <w:p w14:paraId="40D4DE94" w14:textId="096269E0"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Signed</w:t>
            </w:r>
            <w:r w:rsidR="0083667E">
              <w:rPr>
                <w:rFonts w:cs="Arial"/>
                <w:sz w:val="20"/>
                <w:szCs w:val="20"/>
              </w:rPr>
              <w:t>:</w:t>
            </w:r>
          </w:p>
          <w:p w14:paraId="416BA7E9"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c>
          <w:tcPr>
            <w:tcW w:w="5417" w:type="dxa"/>
          </w:tcPr>
          <w:p w14:paraId="5A156ECF" w14:textId="20836906" w:rsidR="00023B2F" w:rsidRPr="00743379"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Date: </w:t>
            </w:r>
          </w:p>
        </w:tc>
      </w:tr>
      <w:tr w:rsidR="00023B2F" w:rsidRPr="00743379" w14:paraId="5D87BB9D" w14:textId="77777777" w:rsidTr="006C7257">
        <w:tblPrEx>
          <w:tblLook w:val="01E0" w:firstRow="1" w:lastRow="1" w:firstColumn="1" w:lastColumn="1" w:noHBand="0" w:noVBand="0"/>
        </w:tblPrEx>
        <w:tc>
          <w:tcPr>
            <w:tcW w:w="9781" w:type="dxa"/>
            <w:gridSpan w:val="3"/>
          </w:tcPr>
          <w:p w14:paraId="1D01E838" w14:textId="1F846462"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Name </w:t>
            </w:r>
            <w:r w:rsidRPr="00743379">
              <w:rPr>
                <w:rFonts w:cs="Arial"/>
                <w:i/>
                <w:sz w:val="20"/>
                <w:szCs w:val="20"/>
              </w:rPr>
              <w:t>(in block capitals)</w:t>
            </w:r>
            <w:r w:rsidRPr="00743379">
              <w:rPr>
                <w:rFonts w:cs="Arial"/>
                <w:sz w:val="20"/>
                <w:szCs w:val="20"/>
              </w:rPr>
              <w:t xml:space="preserve">: </w:t>
            </w:r>
          </w:p>
          <w:p w14:paraId="6D367732"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r>
      <w:tr w:rsidR="00023B2F" w:rsidRPr="00743379" w14:paraId="34571A69" w14:textId="77777777" w:rsidTr="006C7257">
        <w:tblPrEx>
          <w:tblLook w:val="01E0" w:firstRow="1" w:lastRow="1" w:firstColumn="1" w:lastColumn="1" w:noHBand="0" w:noVBand="0"/>
        </w:tblPrEx>
        <w:tc>
          <w:tcPr>
            <w:tcW w:w="9781" w:type="dxa"/>
            <w:gridSpan w:val="3"/>
          </w:tcPr>
          <w:p w14:paraId="08A4C646" w14:textId="350BCB4F" w:rsidR="00023B2F" w:rsidRPr="00743379" w:rsidRDefault="00023B2F" w:rsidP="00976AAB">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In the capacity of: </w:t>
            </w:r>
            <w:r w:rsidRPr="00743379">
              <w:rPr>
                <w:rFonts w:cs="Arial"/>
                <w:i/>
                <w:sz w:val="20"/>
                <w:szCs w:val="20"/>
              </w:rPr>
              <w:t>(State official position, i.e. Director, Manager, etc.)</w:t>
            </w:r>
          </w:p>
        </w:tc>
      </w:tr>
    </w:tbl>
    <w:p w14:paraId="6C3167F6" w14:textId="3C9E7CA7" w:rsidR="00A8063F" w:rsidRDefault="00A8063F">
      <w:pPr>
        <w:spacing w:after="0" w:line="240" w:lineRule="auto"/>
      </w:pPr>
    </w:p>
    <w:p w14:paraId="782C2BE0" w14:textId="77777777" w:rsidR="00862EEA" w:rsidRDefault="00862EEA" w:rsidP="00862EEA">
      <w:pPr>
        <w:pStyle w:val="Heading2"/>
        <w:tabs>
          <w:tab w:val="clear" w:pos="576"/>
          <w:tab w:val="num" w:pos="709"/>
        </w:tabs>
        <w:ind w:left="709" w:hanging="709"/>
      </w:pPr>
      <w:bookmarkStart w:id="50" w:name="_Toc447029760"/>
      <w:bookmarkStart w:id="51" w:name="_Toc458522571"/>
      <w:r>
        <w:t>Certificate of Confidentiality</w:t>
      </w:r>
      <w:bookmarkEnd w:id="50"/>
      <w:bookmarkEnd w:id="51"/>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862EEA" w:rsidRPr="003D51A6" w14:paraId="6D880BF6" w14:textId="77777777" w:rsidTr="006C7257">
        <w:tc>
          <w:tcPr>
            <w:tcW w:w="9781" w:type="dxa"/>
            <w:gridSpan w:val="2"/>
          </w:tcPr>
          <w:p w14:paraId="519C2018" w14:textId="77777777" w:rsidR="00862EEA" w:rsidRPr="00862EEA" w:rsidRDefault="00862EEA" w:rsidP="006B1769">
            <w:pPr>
              <w:spacing w:before="100" w:beforeAutospacing="1" w:after="100" w:afterAutospacing="1" w:line="240" w:lineRule="auto"/>
              <w:jc w:val="center"/>
              <w:rPr>
                <w:b/>
                <w:sz w:val="20"/>
                <w:szCs w:val="20"/>
                <w:lang w:eastAsia="en-GB"/>
              </w:rPr>
            </w:pPr>
            <w:r w:rsidRPr="00862EEA">
              <w:rPr>
                <w:b/>
                <w:sz w:val="20"/>
                <w:szCs w:val="20"/>
              </w:rPr>
              <w:t>CERTIFICATE OF CONFIDENTIALITY</w:t>
            </w:r>
          </w:p>
        </w:tc>
      </w:tr>
      <w:tr w:rsidR="00862EEA" w:rsidRPr="003D51A6" w14:paraId="25FC7E4B" w14:textId="77777777" w:rsidTr="006C7257">
        <w:tc>
          <w:tcPr>
            <w:tcW w:w="9781" w:type="dxa"/>
            <w:gridSpan w:val="2"/>
          </w:tcPr>
          <w:p w14:paraId="173FD501" w14:textId="77777777"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I/we hereby agree with the Authority that I/we shall not at any time divulge or allow to be divulged to any person any information, confidential or otherwise, relating to information passed to me regarding this project.</w:t>
            </w:r>
          </w:p>
          <w:p w14:paraId="06DB4BED" w14:textId="77777777" w:rsidR="00862EEA" w:rsidRPr="003D51A6" w:rsidRDefault="00862EEA" w:rsidP="006B1769">
            <w:pPr>
              <w:tabs>
                <w:tab w:val="left" w:pos="0"/>
                <w:tab w:val="num" w:pos="567"/>
              </w:tabs>
              <w:spacing w:before="100" w:beforeAutospacing="1" w:after="100" w:afterAutospacing="1" w:line="240" w:lineRule="auto"/>
              <w:rPr>
                <w:rFonts w:cs="Arial"/>
                <w:sz w:val="20"/>
                <w:szCs w:val="20"/>
                <w:lang w:eastAsia="en-GB"/>
              </w:rPr>
            </w:pPr>
            <w:bookmarkStart w:id="52" w:name="_DV_M319"/>
            <w:bookmarkEnd w:id="52"/>
            <w:r w:rsidRPr="00A24236">
              <w:rPr>
                <w:rFonts w:cs="Arial"/>
                <w:sz w:val="20"/>
                <w:szCs w:val="20"/>
              </w:rPr>
              <w:t>It is appreciated by the parties that in the event of negotiations in respect of the proposed</w:t>
            </w:r>
            <w:bookmarkStart w:id="53" w:name="_DV_M320"/>
            <w:bookmarkEnd w:id="53"/>
            <w:r w:rsidRPr="00A24236">
              <w:rPr>
                <w:rFonts w:cs="Arial"/>
                <w:sz w:val="20"/>
                <w:szCs w:val="20"/>
              </w:rPr>
              <w:t xml:space="preserve"> Contract being entered into between the Authority and my organisation that it may be necessary to share information with colleagues within my organisation.  In this event this confidentiality clause may be waived to allow such information sharing to take place but not further or otherwise.</w:t>
            </w:r>
          </w:p>
        </w:tc>
      </w:tr>
      <w:tr w:rsidR="00862EEA" w:rsidRPr="00A24236" w14:paraId="45BCE8B7" w14:textId="77777777" w:rsidTr="006C7257">
        <w:tc>
          <w:tcPr>
            <w:tcW w:w="5103" w:type="dxa"/>
          </w:tcPr>
          <w:p w14:paraId="6285C9C0" w14:textId="4A53F5C5" w:rsidR="00862EEA"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Signed*: </w:t>
            </w:r>
          </w:p>
          <w:p w14:paraId="4199C808"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39BA95B" w14:textId="4898C4B3"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Date:</w:t>
            </w:r>
          </w:p>
        </w:tc>
      </w:tr>
      <w:tr w:rsidR="00862EEA" w:rsidRPr="003D51A6" w14:paraId="458A5C83" w14:textId="77777777" w:rsidTr="006C7257">
        <w:tc>
          <w:tcPr>
            <w:tcW w:w="9781" w:type="dxa"/>
            <w:gridSpan w:val="2"/>
          </w:tcPr>
          <w:p w14:paraId="7B389A74" w14:textId="500B8E00" w:rsidR="00C7449B" w:rsidRPr="003D51A6" w:rsidRDefault="00862EEA" w:rsidP="00202F16">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 xml:space="preserve">: </w:t>
            </w:r>
          </w:p>
        </w:tc>
      </w:tr>
      <w:tr w:rsidR="00862EEA" w:rsidRPr="003D51A6" w14:paraId="2958D40D" w14:textId="77777777" w:rsidTr="006C7257">
        <w:tc>
          <w:tcPr>
            <w:tcW w:w="9781" w:type="dxa"/>
            <w:gridSpan w:val="2"/>
          </w:tcPr>
          <w:p w14:paraId="680BD78B" w14:textId="25F29CEE" w:rsidR="00862EEA" w:rsidRPr="003D51A6" w:rsidRDefault="00862EEA"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862EEA" w:rsidRPr="003D51A6" w14:paraId="57AE45C3" w14:textId="77777777" w:rsidTr="006C7257">
        <w:tc>
          <w:tcPr>
            <w:tcW w:w="9781" w:type="dxa"/>
            <w:gridSpan w:val="2"/>
          </w:tcPr>
          <w:p w14:paraId="4FCBC76B" w14:textId="77777777" w:rsidR="00862EEA" w:rsidRPr="003D51A6" w:rsidRDefault="00862EEA"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3B72746" w14:textId="77777777" w:rsidR="00862EEA" w:rsidRDefault="003A0782" w:rsidP="00862EEA">
      <w:pPr>
        <w:pStyle w:val="Heading2"/>
        <w:tabs>
          <w:tab w:val="clear" w:pos="576"/>
          <w:tab w:val="num" w:pos="709"/>
        </w:tabs>
        <w:ind w:left="709" w:hanging="709"/>
      </w:pPr>
      <w:bookmarkStart w:id="54" w:name="_Toc447029761"/>
      <w:bookmarkStart w:id="55" w:name="_Toc458522572"/>
      <w:r>
        <w:t>Commercially Sensitive Information</w:t>
      </w:r>
      <w:bookmarkEnd w:id="54"/>
      <w:bookmarkEnd w:id="55"/>
    </w:p>
    <w:p w14:paraId="346A95AD"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I declare that I wish the following information to be design</w:t>
      </w:r>
      <w:r>
        <w:rPr>
          <w:rFonts w:cs="Arial"/>
          <w:color w:val="212121"/>
          <w:sz w:val="21"/>
          <w:szCs w:val="21"/>
          <w:lang w:eastAsia="en-GB"/>
        </w:rPr>
        <w:t xml:space="preserve">ated as Commercially Sensitive.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29"/>
      </w:tblGrid>
      <w:tr w:rsidR="003A0782" w:rsidRPr="00EF2695" w14:paraId="031BD378" w14:textId="77777777" w:rsidTr="006C7257">
        <w:trPr>
          <w:tblCellSpacing w:w="0" w:type="dxa"/>
        </w:trPr>
        <w:tc>
          <w:tcPr>
            <w:tcW w:w="0" w:type="auto"/>
            <w:tcMar>
              <w:top w:w="78" w:type="dxa"/>
              <w:left w:w="78" w:type="dxa"/>
              <w:bottom w:w="78" w:type="dxa"/>
              <w:right w:w="78" w:type="dxa"/>
            </w:tcMar>
            <w:hideMark/>
          </w:tcPr>
          <w:p w14:paraId="3B59E7BB" w14:textId="4871A631" w:rsidR="003A0782" w:rsidRPr="00EF2695" w:rsidRDefault="003A0782" w:rsidP="00C32BE4">
            <w:pPr>
              <w:tabs>
                <w:tab w:val="left" w:pos="3369"/>
              </w:tabs>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tc>
      </w:tr>
    </w:tbl>
    <w:p w14:paraId="5D8C5099"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The reason(s) it is considered that this information should be exempt under Freedom of Information Act 2000 is: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29"/>
      </w:tblGrid>
      <w:tr w:rsidR="003A0782" w:rsidRPr="00EF2695" w14:paraId="28AE9386" w14:textId="77777777" w:rsidTr="006C7257">
        <w:trPr>
          <w:tblCellSpacing w:w="0" w:type="dxa"/>
        </w:trPr>
        <w:tc>
          <w:tcPr>
            <w:tcW w:w="0" w:type="auto"/>
            <w:tcMar>
              <w:top w:w="78" w:type="dxa"/>
              <w:left w:w="78" w:type="dxa"/>
              <w:bottom w:w="78" w:type="dxa"/>
              <w:right w:w="78" w:type="dxa"/>
            </w:tcMar>
            <w:hideMark/>
          </w:tcPr>
          <w:p w14:paraId="6AFCEBA7"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p w14:paraId="03E94FFF"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lastRenderedPageBreak/>
              <w:t> </w:t>
            </w:r>
          </w:p>
        </w:tc>
      </w:tr>
    </w:tbl>
    <w:p w14:paraId="4C5E43C3" w14:textId="77777777" w:rsidR="003A0782" w:rsidRDefault="003A0782" w:rsidP="003A0782">
      <w:pPr>
        <w:pStyle w:val="Heading2"/>
        <w:tabs>
          <w:tab w:val="clear" w:pos="576"/>
          <w:tab w:val="num" w:pos="709"/>
        </w:tabs>
        <w:ind w:left="709" w:hanging="709"/>
      </w:pPr>
      <w:bookmarkStart w:id="56" w:name="_Toc447029762"/>
      <w:bookmarkStart w:id="57" w:name="_Toc458522573"/>
      <w:r>
        <w:lastRenderedPageBreak/>
        <w:t>Conflict of Interest</w:t>
      </w:r>
      <w:bookmarkEnd w:id="56"/>
      <w:bookmarkEnd w:id="57"/>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3A0782" w:rsidRPr="00862EEA" w14:paraId="4113DB36" w14:textId="77777777" w:rsidTr="006C7257">
        <w:tc>
          <w:tcPr>
            <w:tcW w:w="9781" w:type="dxa"/>
            <w:gridSpan w:val="2"/>
          </w:tcPr>
          <w:p w14:paraId="575A5FA3" w14:textId="77777777" w:rsidR="003A0782" w:rsidRPr="00862EEA" w:rsidRDefault="003A0782" w:rsidP="006B1769">
            <w:pPr>
              <w:spacing w:before="100" w:beforeAutospacing="1" w:after="100" w:afterAutospacing="1" w:line="240" w:lineRule="auto"/>
              <w:jc w:val="center"/>
              <w:rPr>
                <w:b/>
                <w:sz w:val="20"/>
                <w:szCs w:val="20"/>
                <w:lang w:eastAsia="en-GB"/>
              </w:rPr>
            </w:pPr>
            <w:r w:rsidRPr="00862EEA">
              <w:rPr>
                <w:b/>
                <w:sz w:val="20"/>
                <w:szCs w:val="20"/>
              </w:rPr>
              <w:t xml:space="preserve">CERTIFICATE OF </w:t>
            </w:r>
            <w:r>
              <w:rPr>
                <w:b/>
                <w:sz w:val="20"/>
                <w:szCs w:val="20"/>
              </w:rPr>
              <w:t>CONFLICT OF INTEREST</w:t>
            </w:r>
          </w:p>
        </w:tc>
      </w:tr>
      <w:tr w:rsidR="003A0782" w:rsidRPr="003D51A6" w14:paraId="3638DC4F" w14:textId="77777777" w:rsidTr="006C7257">
        <w:tc>
          <w:tcPr>
            <w:tcW w:w="9781" w:type="dxa"/>
            <w:gridSpan w:val="2"/>
          </w:tcPr>
          <w:p w14:paraId="31CD8F25" w14:textId="77777777"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I/we hereby </w:t>
            </w:r>
            <w:r>
              <w:rPr>
                <w:rFonts w:cs="Arial"/>
                <w:sz w:val="20"/>
                <w:szCs w:val="20"/>
              </w:rPr>
              <w:t>notify the Authority that I/we consider the following declaration to be a conflict of interest (Applicant to insert details of the conflict of interest):</w:t>
            </w:r>
          </w:p>
          <w:p w14:paraId="35F940D4" w14:textId="77777777" w:rsidR="003A0782" w:rsidRPr="00A24236" w:rsidRDefault="003A0782" w:rsidP="006B1769">
            <w:pPr>
              <w:tabs>
                <w:tab w:val="left" w:pos="0"/>
                <w:tab w:val="num" w:pos="567"/>
              </w:tabs>
              <w:spacing w:before="100" w:beforeAutospacing="1" w:after="100" w:afterAutospacing="1" w:line="240" w:lineRule="auto"/>
              <w:rPr>
                <w:rFonts w:cs="Arial"/>
                <w:sz w:val="20"/>
                <w:szCs w:val="20"/>
              </w:rPr>
            </w:pPr>
          </w:p>
        </w:tc>
      </w:tr>
      <w:tr w:rsidR="003A0782" w:rsidRPr="003D51A6" w14:paraId="4C0E258A" w14:textId="77777777" w:rsidTr="006C7257">
        <w:tc>
          <w:tcPr>
            <w:tcW w:w="9781" w:type="dxa"/>
            <w:gridSpan w:val="2"/>
          </w:tcPr>
          <w:p w14:paraId="3E688DA1" w14:textId="77777777" w:rsidR="003A0782" w:rsidRPr="006B1769" w:rsidRDefault="003A0782" w:rsidP="006B1769">
            <w:pPr>
              <w:spacing w:before="100" w:beforeAutospacing="1" w:after="100" w:afterAutospacing="1" w:line="240" w:lineRule="auto"/>
              <w:rPr>
                <w:sz w:val="20"/>
                <w:szCs w:val="20"/>
                <w:lang w:eastAsia="en-GB"/>
              </w:rPr>
            </w:pPr>
            <w:r w:rsidRPr="006B1769">
              <w:rPr>
                <w:sz w:val="20"/>
                <w:szCs w:val="20"/>
              </w:rPr>
              <w:t>I/we hereby understand that in accordance with Article 24 of the Public Contract Regulations 2015 that the Authority is obliged to take appropriate measures to effectively prevent, identify and remedy conflicts of interest arising in the conduct of procurement procedures so as to avoid any distortion of competition and to ensure equal treatment of all economic operators</w:t>
            </w:r>
            <w:r w:rsidR="006B1769" w:rsidRPr="006B1769">
              <w:rPr>
                <w:sz w:val="20"/>
                <w:szCs w:val="20"/>
                <w:lang w:eastAsia="en-GB"/>
              </w:rPr>
              <w:t>.</w:t>
            </w:r>
          </w:p>
        </w:tc>
      </w:tr>
      <w:tr w:rsidR="003A0782" w:rsidRPr="00A24236" w14:paraId="1F783662" w14:textId="77777777" w:rsidTr="006C7257">
        <w:tc>
          <w:tcPr>
            <w:tcW w:w="5103" w:type="dxa"/>
          </w:tcPr>
          <w:p w14:paraId="55C306FB" w14:textId="4B0192AC"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Signed*: </w:t>
            </w:r>
          </w:p>
          <w:p w14:paraId="35EFC1F2"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9F036EE" w14:textId="476C9A1C" w:rsidR="003A0782" w:rsidRPr="00A24236"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Date: </w:t>
            </w:r>
          </w:p>
        </w:tc>
      </w:tr>
      <w:tr w:rsidR="003A0782" w:rsidRPr="003D51A6" w14:paraId="23AD0573" w14:textId="77777777" w:rsidTr="006C7257">
        <w:tc>
          <w:tcPr>
            <w:tcW w:w="9781" w:type="dxa"/>
            <w:gridSpan w:val="2"/>
          </w:tcPr>
          <w:p w14:paraId="61CB12FC" w14:textId="3695D8B8" w:rsidR="003A0782"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w:t>
            </w:r>
          </w:p>
          <w:p w14:paraId="46A42F07" w14:textId="77777777" w:rsidR="00C7449B" w:rsidRPr="003D51A6" w:rsidRDefault="00C7449B" w:rsidP="006B1769">
            <w:pPr>
              <w:tabs>
                <w:tab w:val="left" w:pos="0"/>
                <w:tab w:val="num" w:pos="567"/>
              </w:tabs>
              <w:spacing w:before="100" w:beforeAutospacing="1" w:after="100" w:afterAutospacing="1" w:line="240" w:lineRule="auto"/>
              <w:rPr>
                <w:rFonts w:cs="Arial"/>
                <w:sz w:val="20"/>
                <w:szCs w:val="20"/>
              </w:rPr>
            </w:pPr>
          </w:p>
        </w:tc>
      </w:tr>
      <w:tr w:rsidR="003A0782" w:rsidRPr="003D51A6" w14:paraId="61284D37" w14:textId="77777777" w:rsidTr="006C7257">
        <w:tc>
          <w:tcPr>
            <w:tcW w:w="9781" w:type="dxa"/>
            <w:gridSpan w:val="2"/>
          </w:tcPr>
          <w:p w14:paraId="3FB6C174" w14:textId="60752520" w:rsidR="003A0782" w:rsidRPr="003D51A6"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3A0782" w:rsidRPr="003D51A6" w14:paraId="1149C81E" w14:textId="77777777" w:rsidTr="006C7257">
        <w:tc>
          <w:tcPr>
            <w:tcW w:w="9781" w:type="dxa"/>
            <w:gridSpan w:val="2"/>
          </w:tcPr>
          <w:p w14:paraId="62271B28" w14:textId="77777777" w:rsidR="003A0782" w:rsidRPr="003D51A6" w:rsidRDefault="003A0782"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68EE0AB" w14:textId="28DD0A9F" w:rsidR="00A87C98" w:rsidRDefault="00A87C98" w:rsidP="00202F16">
      <w:pPr>
        <w:spacing w:after="0" w:line="240" w:lineRule="auto"/>
        <w:rPr>
          <w:rFonts w:cs="Arial"/>
          <w:color w:val="212121"/>
          <w:sz w:val="21"/>
          <w:szCs w:val="21"/>
          <w:lang w:eastAsia="en-GB"/>
        </w:rPr>
      </w:pPr>
    </w:p>
    <w:p w14:paraId="351FE972" w14:textId="77777777" w:rsidR="00104805" w:rsidRDefault="00104805" w:rsidP="00202F16">
      <w:pPr>
        <w:spacing w:after="0" w:line="240" w:lineRule="auto"/>
        <w:rPr>
          <w:rFonts w:cs="Arial"/>
          <w:b/>
          <w:bCs/>
          <w:color w:val="212121"/>
          <w:sz w:val="24"/>
          <w:szCs w:val="24"/>
          <w:lang w:eastAsia="en-GB"/>
        </w:rPr>
      </w:pPr>
    </w:p>
    <w:p w14:paraId="023E5665" w14:textId="77777777" w:rsidR="00104805" w:rsidRDefault="00104805" w:rsidP="00202F16">
      <w:pPr>
        <w:spacing w:after="0" w:line="240" w:lineRule="auto"/>
        <w:rPr>
          <w:rFonts w:cs="Arial"/>
          <w:b/>
          <w:bCs/>
          <w:color w:val="212121"/>
          <w:sz w:val="24"/>
          <w:szCs w:val="24"/>
          <w:lang w:eastAsia="en-GB"/>
        </w:rPr>
      </w:pPr>
    </w:p>
    <w:p w14:paraId="73667D57" w14:textId="77777777" w:rsidR="00151A60" w:rsidRDefault="00151A60" w:rsidP="00202F16">
      <w:pPr>
        <w:spacing w:after="0" w:line="240" w:lineRule="auto"/>
        <w:rPr>
          <w:rFonts w:cs="Arial"/>
          <w:b/>
          <w:bCs/>
          <w:color w:val="212121"/>
          <w:sz w:val="24"/>
          <w:szCs w:val="24"/>
          <w:lang w:eastAsia="en-GB"/>
        </w:rPr>
      </w:pPr>
    </w:p>
    <w:p w14:paraId="57179F35" w14:textId="7A3E3204" w:rsidR="00F13654" w:rsidRDefault="00F13654">
      <w:pPr>
        <w:spacing w:after="0" w:line="240" w:lineRule="auto"/>
        <w:rPr>
          <w:rFonts w:cs="Arial"/>
          <w:b/>
          <w:bCs/>
          <w:color w:val="212121"/>
          <w:sz w:val="24"/>
          <w:szCs w:val="24"/>
          <w:lang w:eastAsia="en-GB"/>
        </w:rPr>
      </w:pPr>
      <w:r>
        <w:rPr>
          <w:rFonts w:cs="Arial"/>
          <w:b/>
          <w:bCs/>
          <w:color w:val="212121"/>
          <w:sz w:val="24"/>
          <w:szCs w:val="24"/>
          <w:lang w:eastAsia="en-GB"/>
        </w:rPr>
        <w:br w:type="page"/>
      </w:r>
    </w:p>
    <w:p w14:paraId="486BF803" w14:textId="3120A13B" w:rsidR="00FB3F0F" w:rsidRDefault="00FB3F0F" w:rsidP="00202F16">
      <w:pPr>
        <w:spacing w:after="0" w:line="240" w:lineRule="auto"/>
        <w:rPr>
          <w:rFonts w:cs="Arial"/>
          <w:b/>
          <w:bCs/>
          <w:color w:val="212121"/>
          <w:sz w:val="24"/>
          <w:szCs w:val="24"/>
          <w:lang w:eastAsia="en-GB"/>
        </w:rPr>
      </w:pPr>
      <w:r w:rsidRPr="00FB3F0F">
        <w:rPr>
          <w:rFonts w:cs="Arial"/>
          <w:b/>
          <w:bCs/>
          <w:color w:val="212121"/>
          <w:sz w:val="24"/>
          <w:szCs w:val="24"/>
          <w:lang w:eastAsia="en-GB"/>
        </w:rPr>
        <w:lastRenderedPageBreak/>
        <w:t xml:space="preserve">Appendix 1 </w:t>
      </w:r>
      <w:r>
        <w:rPr>
          <w:rFonts w:cs="Arial"/>
          <w:b/>
          <w:bCs/>
          <w:color w:val="212121"/>
          <w:sz w:val="24"/>
          <w:szCs w:val="24"/>
          <w:lang w:eastAsia="en-GB"/>
        </w:rPr>
        <w:t>–</w:t>
      </w:r>
      <w:r w:rsidR="00151A60">
        <w:rPr>
          <w:rFonts w:cs="Arial"/>
          <w:b/>
          <w:bCs/>
          <w:color w:val="212121"/>
          <w:sz w:val="24"/>
          <w:szCs w:val="24"/>
          <w:lang w:eastAsia="en-GB"/>
        </w:rPr>
        <w:t xml:space="preserve"> Diagram and measurements</w:t>
      </w:r>
    </w:p>
    <w:p w14:paraId="67D3FD50" w14:textId="77777777" w:rsidR="00151A60" w:rsidRDefault="00151A60" w:rsidP="00202F16">
      <w:pPr>
        <w:spacing w:after="0" w:line="240" w:lineRule="auto"/>
        <w:rPr>
          <w:rFonts w:cs="Arial"/>
          <w:b/>
          <w:bCs/>
          <w:color w:val="212121"/>
          <w:sz w:val="24"/>
          <w:szCs w:val="24"/>
          <w:lang w:eastAsia="en-GB"/>
        </w:rPr>
      </w:pPr>
    </w:p>
    <w:p w14:paraId="01CD48DB" w14:textId="44F0FBB5" w:rsidR="00793162" w:rsidRPr="00793162" w:rsidRDefault="00793162" w:rsidP="00202F16">
      <w:pPr>
        <w:spacing w:after="0" w:line="240" w:lineRule="auto"/>
        <w:rPr>
          <w:rFonts w:cs="Arial"/>
          <w:color w:val="212121"/>
          <w:sz w:val="24"/>
          <w:szCs w:val="24"/>
          <w:lang w:eastAsia="en-GB"/>
        </w:rPr>
      </w:pPr>
      <w:r w:rsidRPr="00793162">
        <w:rPr>
          <w:rFonts w:cs="Arial"/>
          <w:color w:val="212121"/>
          <w:sz w:val="24"/>
          <w:szCs w:val="24"/>
          <w:lang w:eastAsia="en-GB"/>
        </w:rPr>
        <w:t>Perimeter Path:</w:t>
      </w:r>
    </w:p>
    <w:p w14:paraId="34C1BC4F" w14:textId="77777777" w:rsidR="00793162" w:rsidRDefault="00793162" w:rsidP="00202F16">
      <w:pPr>
        <w:spacing w:after="0" w:line="240" w:lineRule="auto"/>
        <w:rPr>
          <w:rFonts w:cs="Arial"/>
          <w:b/>
          <w:bCs/>
          <w:color w:val="212121"/>
          <w:sz w:val="24"/>
          <w:szCs w:val="24"/>
          <w:lang w:eastAsia="en-GB"/>
        </w:rPr>
      </w:pPr>
    </w:p>
    <w:p w14:paraId="746D9B3E" w14:textId="7E5D981A" w:rsidR="00177101" w:rsidRDefault="00151A60" w:rsidP="00202F16">
      <w:pPr>
        <w:spacing w:after="0" w:line="240" w:lineRule="auto"/>
        <w:rPr>
          <w:rFonts w:cs="Arial"/>
          <w:b/>
          <w:bCs/>
          <w:color w:val="212121"/>
          <w:sz w:val="24"/>
          <w:szCs w:val="24"/>
          <w:lang w:eastAsia="en-GB"/>
        </w:rPr>
      </w:pPr>
      <w:r>
        <w:rPr>
          <w:noProof/>
        </w:rPr>
        <w:drawing>
          <wp:inline distT="0" distB="0" distL="0" distR="0" wp14:anchorId="67A106CB" wp14:editId="20303F63">
            <wp:extent cx="6010275" cy="4508039"/>
            <wp:effectExtent l="0" t="0" r="0" b="6985"/>
            <wp:docPr id="851590235" name="Picture 6" descr="An aerial view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90235" name="Picture 6" descr="An aerial view of a fiel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29794" cy="4522680"/>
                    </a:xfrm>
                    <a:prstGeom prst="rect">
                      <a:avLst/>
                    </a:prstGeom>
                  </pic:spPr>
                </pic:pic>
              </a:graphicData>
            </a:graphic>
          </wp:inline>
        </w:drawing>
      </w:r>
    </w:p>
    <w:p w14:paraId="1A09A5F2" w14:textId="77777777" w:rsidR="00151A60" w:rsidRDefault="00FB3F0F" w:rsidP="00151A60">
      <w:r w:rsidRPr="00FB18E4">
        <w:rPr>
          <w:rFonts w:cs="Arial"/>
          <w:b/>
          <w:bCs/>
          <w:noProof/>
          <w:color w:val="212121"/>
          <w:sz w:val="20"/>
          <w:szCs w:val="20"/>
          <w:lang w:eastAsia="en-GB"/>
        </w:rPr>
        <w:t xml:space="preserve"> </w:t>
      </w:r>
      <w:r w:rsidR="00151A60">
        <w:t>Key to Plan</w:t>
      </w:r>
    </w:p>
    <w:p w14:paraId="7F2FE8C3" w14:textId="77777777" w:rsidR="00151A60" w:rsidRDefault="00151A60" w:rsidP="00151A60">
      <w:pPr>
        <w:rPr>
          <w:color w:val="FFFF00"/>
        </w:rPr>
      </w:pPr>
      <w:r w:rsidRPr="00F52CE8">
        <w:rPr>
          <w:color w:val="FFFF00"/>
        </w:rPr>
        <w:t>Widen path by 500mm and carry out overlay</w:t>
      </w:r>
    </w:p>
    <w:p w14:paraId="6C01755A" w14:textId="77777777" w:rsidR="00151A60" w:rsidRDefault="00151A60" w:rsidP="00151A60">
      <w:r w:rsidRPr="00F52CE8">
        <w:rPr>
          <w:color w:val="FFC000"/>
        </w:rPr>
        <w:t>Widen path by 300mm and carry out overlay</w:t>
      </w:r>
    </w:p>
    <w:p w14:paraId="0EFFE8EC" w14:textId="77777777" w:rsidR="00151A60" w:rsidRPr="00F52CE8" w:rsidRDefault="00151A60" w:rsidP="00151A60">
      <w:pPr>
        <w:rPr>
          <w:color w:val="00B050"/>
        </w:rPr>
      </w:pPr>
      <w:r w:rsidRPr="00F52CE8">
        <w:rPr>
          <w:color w:val="00B050"/>
        </w:rPr>
        <w:t>No Works required to this section of path (290Lm)</w:t>
      </w:r>
    </w:p>
    <w:p w14:paraId="0A975684" w14:textId="77777777" w:rsidR="00151A60" w:rsidRPr="00F52CE8" w:rsidRDefault="00151A60" w:rsidP="00151A60">
      <w:pPr>
        <w:rPr>
          <w:color w:val="7030A0"/>
        </w:rPr>
      </w:pPr>
      <w:r w:rsidRPr="00F52CE8">
        <w:rPr>
          <w:color w:val="7030A0"/>
        </w:rPr>
        <w:t>Overlay only with new AC6 tarmac to 30mm depth (344Lm)</w:t>
      </w:r>
    </w:p>
    <w:p w14:paraId="6ADEC2F1" w14:textId="77777777" w:rsidR="00151A60" w:rsidRPr="00F52CE8" w:rsidRDefault="00151A60" w:rsidP="00151A60">
      <w:pPr>
        <w:rPr>
          <w:color w:val="FF0000"/>
        </w:rPr>
      </w:pPr>
      <w:r w:rsidRPr="00F52CE8">
        <w:rPr>
          <w:color w:val="FF0000"/>
        </w:rPr>
        <w:t>New tarmac path 1.5m wide x 89Lm</w:t>
      </w:r>
    </w:p>
    <w:p w14:paraId="7EE99234" w14:textId="7EB0538A" w:rsidR="00151A60" w:rsidRDefault="00151A60" w:rsidP="00151A60">
      <w:r>
        <w:rPr>
          <w:noProof/>
        </w:rPr>
        <mc:AlternateContent>
          <mc:Choice Requires="wps">
            <w:drawing>
              <wp:anchor distT="0" distB="0" distL="114300" distR="114300" simplePos="0" relativeHeight="251658240" behindDoc="0" locked="0" layoutInCell="1" allowOverlap="1" wp14:anchorId="3126EEEF" wp14:editId="6D73632B">
                <wp:simplePos x="0" y="0"/>
                <wp:positionH relativeFrom="column">
                  <wp:posOffset>-1270</wp:posOffset>
                </wp:positionH>
                <wp:positionV relativeFrom="paragraph">
                  <wp:posOffset>78740</wp:posOffset>
                </wp:positionV>
                <wp:extent cx="219075" cy="200025"/>
                <wp:effectExtent l="38100" t="38100" r="47625" b="47625"/>
                <wp:wrapSquare wrapText="bothSides"/>
                <wp:docPr id="1619313131" name="Star: 5 Point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00025"/>
                        </a:xfrm>
                        <a:prstGeom prst="star5">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9EDF0" id="Star: 5 Points 3" o:spid="_x0000_s1026" style="position:absolute;margin-left:-.1pt;margin-top:6.2pt;width:17.2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XzjZgIAACwFAAAOAAAAZHJzL2Uyb0RvYy54bWysVMFu2zAMvQ/YPwi6r7aDZF2NOkWQosOA&#10;oC3WDj2rslQbk0WNUuJkXz9KdtyiLXYYdhFEkXyknh51frHvDNsp9C3YihcnOWfKSqhb+1TxH/dX&#10;n75w5oOwtTBgVcUPyvOL5ccP570r1QwaMLVCRiDWl72reBOCK7PMy0Z1wp+AU5acGrATgUx8ymoU&#10;PaF3Jpvl+eesB6wdglTe0+nl4OTLhK+1kuFGa68CMxWn3kJaMa2Pcc2W56J8QuGaVo5tiH/oohOt&#10;paIT1KUIgm2xfQPVtRLBgw4nEroMtG6lSneg2xT5q9vcNcKpdBcix7uJJv//YOX17s7dYmzduw3I&#10;n54YyXrny8kTDT/G7DV2MZYaZ/vE4mFiUe0Dk3Q4K87y0wVnklz0RPlsEVnORHlMdujDVwUdi5uK&#10;kzxwkcgTu40PQ+wxZmxmqJ86CQejYgvGfleatXWsmLKTZtTaINsJem0hpbKhGFyNqNVwXCyopbGh&#10;KSO1lwAjsm6NmbBHgKjHt9hDr2N8TFVJclNy/rfGhuQpI1UGG6bkrrWA7wEYutVYeYg/kjRQE1l6&#10;hPpwiwxhELx38qolsjfCh1uBpHCaBZracEOLNtBXHMYdZw3g7/fOYzwJj7yc9TQx9HK/tgIVZ+ab&#10;JUmeFfN5HLFkzBenMzLwpefxpcduuzXQMxX0PziZtjE+mONWI3QPNNyrWJVcwkqqXXEZ8GiswzDJ&#10;9D1ItVqlMBorJ8LG3jkZwSOrUUv3+weBblRcIKlew3G6RPlKd0NszLSw2gbQbRLlM68j3zSSSTjj&#10;9xFn/qWdop4/ueUfAAAA//8DAFBLAwQUAAYACAAAACEAl6M6sdoAAAAGAQAADwAAAGRycy9kb3du&#10;cmV2LnhtbEyOTU7DMBCF90jcwRokdq1DEhVI41SoAgl1RUsP4MbTJGo8Dhm3DbdnWMHy/ei9r1xN&#10;vlcXHLkLZOBhnoBCqoPrqDGw/3ybPYHiaMnZPhAa+EaGVXV7U9rChStt8bKLjZIR4sIaaGMcCq25&#10;btFbnocBSbJjGL2NIsdGu9FeZdz3Ok2Shfa2I3lo7YDrFuvT7uwNdMf0dfP1GBf8ntLmY42c7wMb&#10;c383vSxBRZziXxl+8QUdKmE6hDM5Vr2BWSpFsdMclMRZnoE6GMizZ9BVqf/jVz8AAAD//wMAUEsB&#10;Ai0AFAAGAAgAAAAhALaDOJL+AAAA4QEAABMAAAAAAAAAAAAAAAAAAAAAAFtDb250ZW50X1R5cGVz&#10;XS54bWxQSwECLQAUAAYACAAAACEAOP0h/9YAAACUAQAACwAAAAAAAAAAAAAAAAAvAQAAX3JlbHMv&#10;LnJlbHNQSwECLQAUAAYACAAAACEAeWF842YCAAAsBQAADgAAAAAAAAAAAAAAAAAuAgAAZHJzL2Uy&#10;b0RvYy54bWxQSwECLQAUAAYACAAAACEAl6M6sdoAAAAGAQAADwAAAAAAAAAAAAAAAADABAAAZHJz&#10;L2Rvd25yZXYueG1sUEsFBgAAAAAEAAQA8wAAAMcFAAAAAA==&#10;" path="m,76403r83680,l109538,r25857,76403l219075,76403r-67699,47219l177235,200024,109538,152804,41840,200024,67699,123622,,76403xe" fillcolor="#4f81bd [3204]" strokecolor="#0a121c [484]" strokeweight="2pt">
                <v:path arrowok="t" o:connecttype="custom" o:connectlocs="0,76403;83680,76403;109538,0;135395,76403;219075,76403;151376,123622;177235,200024;109538,152804;41840,200024;67699,123622;0,76403" o:connectangles="0,0,0,0,0,0,0,0,0,0,0"/>
                <w10:wrap type="square"/>
              </v:shape>
            </w:pict>
          </mc:Fallback>
        </mc:AlternateContent>
      </w:r>
      <w:r>
        <w:t>Patch repairs or removal of existing tarmac to remove humps/ fencing</w:t>
      </w:r>
    </w:p>
    <w:p w14:paraId="619AE26E" w14:textId="59260FF6" w:rsidR="00151A60" w:rsidRDefault="00151A60" w:rsidP="00151A60">
      <w:pPr>
        <w:rPr>
          <w:rFonts w:cs="Arial"/>
        </w:rPr>
      </w:pPr>
      <w:r>
        <w:rPr>
          <w:rFonts w:cstheme="minorBidi"/>
          <w:noProof/>
        </w:rPr>
        <mc:AlternateContent>
          <mc:Choice Requires="wps">
            <w:drawing>
              <wp:anchor distT="0" distB="0" distL="114300" distR="114300" simplePos="0" relativeHeight="251657216" behindDoc="0" locked="0" layoutInCell="1" allowOverlap="1" wp14:anchorId="3DA9114E" wp14:editId="1939CACE">
                <wp:simplePos x="0" y="0"/>
                <wp:positionH relativeFrom="column">
                  <wp:posOffset>-1270</wp:posOffset>
                </wp:positionH>
                <wp:positionV relativeFrom="paragraph">
                  <wp:posOffset>118745</wp:posOffset>
                </wp:positionV>
                <wp:extent cx="628650" cy="66675"/>
                <wp:effectExtent l="0" t="0" r="19050" b="28575"/>
                <wp:wrapSquare wrapText="bothSides"/>
                <wp:docPr id="149169856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 cy="66675"/>
                        </a:xfrm>
                        <a:prstGeom prst="rect">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39D3E5" id="Rectangle 1" o:spid="_x0000_s1026" style="position:absolute;margin-left:-.1pt;margin-top:9.35pt;width:49.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0ifwIAAHkFAAAOAAAAZHJzL2Uyb0RvYy54bWysVFFP3DAMfp+0/xDlfbQ9cQer6KETiGnS&#10;CdBg4jmkCa2WxpmTu97t189JewUB2qRpL1Ec25/tL7bPznedYVuFvgVb8eIo50xZCXVrnyr+/f7q&#10;0ylnPghbCwNWVXyvPD9ffvxw1rtSzaABUytkBGJ92buKNyG4Msu8bFQn/BE4ZUmpATsRSMSnrEbR&#10;E3pnslmeL7IesHYIUnlPr5eDki8TvtZKhhutvQrMVJxyC+nEdD7GM1ueifIJhWtaOaYh/iGLTrSW&#10;gk5QlyIItsH2DVTXSgQPOhxJ6DLQupUq1UDVFPmrau4a4VSqhcjxbqLJ/z9Yeb29c7cYU/duDfKH&#10;J0ay3vly0kTBjzY7jV20pcTZLrG4n1hUu8AkPS5mp4s5cS1JtVgsTuaR5EyUB1+HPnxR0LF4qTjS&#10;HyXqxHbtw2B6MImhLFy1xqR/MjblCaat41sSYqOoC4NsK+iLhZTKhmKM6J8tKX70TpUNxaSywt6o&#10;CGPsN6VZW1P6s5RMasC3uClkI2o1hCvmeZ56iOAnj1RsAozWmhKdsIs/YQ+lj/bRVaX+nZzzvztP&#10;Hiky2DA5d60FfA/ATGzpwf5A0kBNZOkR6v0tMoRheryTVy193Vr4cCuQxoU+m1ZAuKFDG+grDuON&#10;swbw13vv0Z66mLSc9TR+Ffc/NwIVZ+arpf7+XBwfx3lNwvH8ZEYCvtQ8vtTYTXcB9P0FLRsn0zXa&#10;B3O4aoTugTbFKkYllbCSYldcBjwIF2FYC7RrpFqtkhnNqBNhbe+cjOCR1dia97sHgW7s30B9fw2H&#10;URXlqzYebKOnhdUmgG5Tjz/zOvJN850aZ9xFcYG8lJPV88Zc/gYAAP//AwBQSwMEFAAGAAgAAAAh&#10;AKzEWsnaAAAABgEAAA8AAABkcnMvZG93bnJldi54bWxMj8FOhEAQRO8m/sOkTbztDmJUFhk2xsST&#10;0UTcD2iYXkCZHsLMsvD3tic9Vlel6nWxX9ygZppC79nAzTYBRdx423Nr4PD5sslAhYhscfBMBlYK&#10;sC8vLwrMrT/zB81VbJWUcMjRQBfjmGsdmo4chq0ficU7+slhFDm12k54lnI36DRJ7rXDnmWhw5Ge&#10;O2q+q5MzMN++1of343ltI2p992VtteKbMddXy9MjqEhL/AvDL76gQylMtT+xDWowsEklKOfsAZTY&#10;u0weqQ2kuxR0Wej/+OUPAAAA//8DAFBLAQItABQABgAIAAAAIQC2gziS/gAAAOEBAAATAAAAAAAA&#10;AAAAAAAAAAAAAABbQ29udGVudF9UeXBlc10ueG1sUEsBAi0AFAAGAAgAAAAhADj9If/WAAAAlAEA&#10;AAsAAAAAAAAAAAAAAAAALwEAAF9yZWxzLy5yZWxzUEsBAi0AFAAGAAgAAAAhAMR83SJ/AgAAeQUA&#10;AA4AAAAAAAAAAAAAAAAALgIAAGRycy9lMm9Eb2MueG1sUEsBAi0AFAAGAAgAAAAhAKzEWsnaAAAA&#10;BgEAAA8AAAAAAAAAAAAAAAAA2QQAAGRycy9kb3ducmV2LnhtbFBLBQYAAAAABAAEAPMAAADgBQAA&#10;AAA=&#10;" filled="f" strokecolor="#4f81bd [3204]" strokeweight="2pt">
                <v:path arrowok="t"/>
                <w10:wrap type="square"/>
              </v:rect>
            </w:pict>
          </mc:Fallback>
        </mc:AlternateContent>
      </w:r>
      <w:r>
        <w:t>Remove root damaged tarmac sections and relay</w:t>
      </w:r>
    </w:p>
    <w:p w14:paraId="0DED7473" w14:textId="77777777" w:rsidR="00151A60" w:rsidRDefault="00151A60" w:rsidP="00151A60">
      <w:pPr>
        <w:rPr>
          <w:rFonts w:cs="Arial"/>
        </w:rPr>
      </w:pPr>
    </w:p>
    <w:p w14:paraId="53FD2A28" w14:textId="77777777" w:rsidR="00793162" w:rsidRDefault="00793162" w:rsidP="00151A60">
      <w:pPr>
        <w:rPr>
          <w:rFonts w:cs="Arial"/>
        </w:rPr>
      </w:pPr>
    </w:p>
    <w:p w14:paraId="0603E2DC" w14:textId="77777777" w:rsidR="00F13654" w:rsidRDefault="00F13654">
      <w:pPr>
        <w:spacing w:after="0" w:line="240" w:lineRule="auto"/>
        <w:rPr>
          <w:rFonts w:cs="Arial"/>
        </w:rPr>
      </w:pPr>
      <w:r>
        <w:rPr>
          <w:rFonts w:cs="Arial"/>
        </w:rPr>
        <w:br w:type="page"/>
      </w:r>
    </w:p>
    <w:p w14:paraId="24EDF10B" w14:textId="23EE3F6C" w:rsidR="00793162" w:rsidRDefault="00793162" w:rsidP="00151A60">
      <w:pPr>
        <w:rPr>
          <w:rFonts w:cs="Arial"/>
        </w:rPr>
      </w:pPr>
      <w:r>
        <w:rPr>
          <w:rFonts w:cs="Arial"/>
        </w:rPr>
        <w:lastRenderedPageBreak/>
        <w:t>Small path around gate at west end of fields which needs widening and drop kerb installing:</w:t>
      </w:r>
    </w:p>
    <w:p w14:paraId="689B2075" w14:textId="382BA797" w:rsidR="00793162" w:rsidRDefault="00793162" w:rsidP="00151A60">
      <w:pPr>
        <w:rPr>
          <w:rFonts w:cs="Arial"/>
        </w:rPr>
      </w:pPr>
      <w:r>
        <w:rPr>
          <w:rFonts w:cs="Arial"/>
          <w:noProof/>
        </w:rPr>
        <w:drawing>
          <wp:inline distT="0" distB="0" distL="0" distR="0" wp14:anchorId="5A87BB60" wp14:editId="5C8EA57E">
            <wp:extent cx="2390201" cy="1771015"/>
            <wp:effectExtent l="0" t="0" r="0" b="635"/>
            <wp:docPr id="1825508403" name="Picture 4" descr="A car parked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508403" name="Picture 4" descr="A car parked on a roa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7680" cy="1783966"/>
                    </a:xfrm>
                    <a:prstGeom prst="rect">
                      <a:avLst/>
                    </a:prstGeom>
                  </pic:spPr>
                </pic:pic>
              </a:graphicData>
            </a:graphic>
          </wp:inline>
        </w:drawing>
      </w:r>
      <w:r>
        <w:rPr>
          <w:rFonts w:cs="Arial"/>
        </w:rPr>
        <w:t xml:space="preserve"> </w:t>
      </w:r>
      <w:r>
        <w:rPr>
          <w:rFonts w:cs="Arial"/>
          <w:noProof/>
        </w:rPr>
        <w:drawing>
          <wp:inline distT="0" distB="0" distL="0" distR="0" wp14:anchorId="7DC917E7" wp14:editId="0210E0D9">
            <wp:extent cx="2364581" cy="3152775"/>
            <wp:effectExtent l="0" t="0" r="0" b="0"/>
            <wp:docPr id="1318398111" name="Picture 5" descr="A street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98111" name="Picture 5" descr="A street sign on a po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4416" cy="3165888"/>
                    </a:xfrm>
                    <a:prstGeom prst="rect">
                      <a:avLst/>
                    </a:prstGeom>
                  </pic:spPr>
                </pic:pic>
              </a:graphicData>
            </a:graphic>
          </wp:inline>
        </w:drawing>
      </w:r>
    </w:p>
    <w:p w14:paraId="26D3A3AA" w14:textId="4950C9AC" w:rsidR="00FB3F0F" w:rsidRPr="00FB18E4" w:rsidRDefault="00793162" w:rsidP="00202F16">
      <w:pPr>
        <w:spacing w:after="0" w:line="240" w:lineRule="auto"/>
        <w:rPr>
          <w:rFonts w:cs="Arial"/>
          <w:b/>
          <w:bCs/>
          <w:noProof/>
          <w:color w:val="212121"/>
          <w:sz w:val="20"/>
          <w:szCs w:val="20"/>
          <w:lang w:eastAsia="en-GB"/>
        </w:rPr>
      </w:pPr>
      <w:r>
        <w:rPr>
          <w:rFonts w:ascii="Aptos" w:hAnsi="Aptos"/>
          <w:noProof/>
        </w:rPr>
        <w:drawing>
          <wp:inline distT="0" distB="0" distL="0" distR="0" wp14:anchorId="5200F274" wp14:editId="3B55AED7">
            <wp:extent cx="2895600" cy="4505325"/>
            <wp:effectExtent l="0" t="0" r="0" b="9525"/>
            <wp:docPr id="1396272890" name="Picture 3" descr="A drawing of a g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72890" name="Picture 3" descr="A drawing of a gate&#10;&#10;Description automatically generated"/>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895600" cy="4505325"/>
                    </a:xfrm>
                    <a:prstGeom prst="rect">
                      <a:avLst/>
                    </a:prstGeom>
                    <a:noFill/>
                    <a:ln>
                      <a:noFill/>
                    </a:ln>
                  </pic:spPr>
                </pic:pic>
              </a:graphicData>
            </a:graphic>
          </wp:inline>
        </w:drawing>
      </w:r>
    </w:p>
    <w:sectPr w:rsidR="00FB3F0F" w:rsidRPr="00FB18E4" w:rsidSect="0097576A">
      <w:headerReference w:type="first" r:id="rId18"/>
      <w:footerReference w:type="first" r:id="rId19"/>
      <w:pgSz w:w="11907" w:h="16840" w:code="9"/>
      <w:pgMar w:top="1134" w:right="1134" w:bottom="1134" w:left="1134" w:header="992" w:footer="51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98D93" w14:textId="77777777" w:rsidR="000C638F" w:rsidRDefault="000C638F">
      <w:r>
        <w:separator/>
      </w:r>
    </w:p>
  </w:endnote>
  <w:endnote w:type="continuationSeparator" w:id="0">
    <w:p w14:paraId="1007EA56" w14:textId="77777777" w:rsidR="000C638F" w:rsidRDefault="000C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ZapfHumnst Ult BT">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panose1 w:val="00000000000000000000"/>
    <w:charset w:val="80"/>
    <w:family w:val="roman"/>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Open Sans">
    <w:altName w:val="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0794"/>
      <w:docPartObj>
        <w:docPartGallery w:val="Page Numbers (Bottom of Page)"/>
        <w:docPartUnique/>
      </w:docPartObj>
    </w:sdtPr>
    <w:sdtEndPr/>
    <w:sdtContent>
      <w:p w14:paraId="06A617C9" w14:textId="77777777" w:rsidR="0022158B" w:rsidRDefault="0022158B">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2CEB2FAB" w14:textId="77777777" w:rsidR="0022158B" w:rsidRDefault="00221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0795"/>
      <w:docPartObj>
        <w:docPartGallery w:val="Page Numbers (Bottom of Page)"/>
        <w:docPartUnique/>
      </w:docPartObj>
    </w:sdtPr>
    <w:sdtEndPr/>
    <w:sdtContent>
      <w:p w14:paraId="25CD076B" w14:textId="77777777" w:rsidR="0022158B" w:rsidRDefault="0022158B" w:rsidP="009A4D86">
        <w:pPr>
          <w:pStyle w:val="Footer"/>
          <w:pBdr>
            <w:top w:val="single" w:sz="4" w:space="11" w:color="808080"/>
          </w:pBdr>
          <w:spacing w:after="60"/>
          <w:jc w:val="right"/>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AF216" w14:textId="77777777" w:rsidR="0022158B" w:rsidRDefault="0022158B" w:rsidP="009A4D86">
    <w:pPr>
      <w:pStyle w:val="Foote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2231525"/>
      <w:docPartObj>
        <w:docPartGallery w:val="Page Numbers (Bottom of Page)"/>
        <w:docPartUnique/>
      </w:docPartObj>
    </w:sdtPr>
    <w:sdtEndPr/>
    <w:sdtContent>
      <w:p w14:paraId="1474ADDF" w14:textId="77777777" w:rsidR="0022158B" w:rsidRDefault="0022158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3EF876" w14:textId="77777777" w:rsidR="0022158B" w:rsidRDefault="00221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81879" w14:textId="77777777" w:rsidR="000C638F" w:rsidRDefault="000C638F">
      <w:r>
        <w:separator/>
      </w:r>
    </w:p>
  </w:footnote>
  <w:footnote w:type="continuationSeparator" w:id="0">
    <w:p w14:paraId="6FD30B6D" w14:textId="77777777" w:rsidR="000C638F" w:rsidRDefault="000C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66E21" w14:textId="77777777" w:rsidR="0022158B" w:rsidRDefault="00221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19C8608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8D426D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8DA478C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96613D"/>
    <w:multiLevelType w:val="hybridMultilevel"/>
    <w:tmpl w:val="3B5CC2C6"/>
    <w:lvl w:ilvl="0" w:tplc="964C68D2">
      <w:start w:val="1"/>
      <w:numFmt w:val="lowerRoman"/>
      <w:lvlText w:val="(%1)"/>
      <w:lvlJc w:val="left"/>
      <w:pPr>
        <w:ind w:left="720" w:hanging="360"/>
      </w:pPr>
      <w:rPr>
        <w:rFonts w:eastAsia="Arial" w:cs="Arial" w:hint="default"/>
      </w:r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63099A"/>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814E7"/>
    <w:multiLevelType w:val="hybridMultilevel"/>
    <w:tmpl w:val="06B6CDF0"/>
    <w:lvl w:ilvl="0" w:tplc="02D63062">
      <w:start w:val="1"/>
      <w:numFmt w:val="bullet"/>
      <w:pStyle w:val="Bullet"/>
      <w:lvlText w:val=""/>
      <w:lvlJc w:val="left"/>
      <w:pPr>
        <w:tabs>
          <w:tab w:val="num" w:pos="1304"/>
        </w:tabs>
        <w:ind w:left="1304" w:hanging="453"/>
      </w:pPr>
      <w:rPr>
        <w:rFonts w:ascii="Symbol" w:hAnsi="Symbol" w:hint="default"/>
      </w:rPr>
    </w:lvl>
    <w:lvl w:ilvl="1" w:tplc="F9888D98">
      <w:start w:val="1"/>
      <w:numFmt w:val="bullet"/>
      <w:lvlText w:val=""/>
      <w:lvlJc w:val="left"/>
      <w:pPr>
        <w:tabs>
          <w:tab w:val="num" w:pos="1533"/>
        </w:tabs>
        <w:ind w:left="1533" w:hanging="45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7969E3"/>
    <w:multiLevelType w:val="multilevel"/>
    <w:tmpl w:val="E64ED10A"/>
    <w:lvl w:ilvl="0">
      <w:numFmt w:val="bullet"/>
      <w:lvlText w:val="●"/>
      <w:lvlJc w:val="left"/>
      <w:pPr>
        <w:ind w:left="2652" w:firstLine="0"/>
      </w:pPr>
      <w:rPr>
        <w:rFonts w:ascii="Arial" w:eastAsia="Arial" w:hAnsi="Arial" w:cs="Arial"/>
      </w:rPr>
    </w:lvl>
    <w:lvl w:ilvl="1">
      <w:numFmt w:val="bullet"/>
      <w:lvlText w:val="o"/>
      <w:lvlJc w:val="left"/>
      <w:pPr>
        <w:ind w:left="4812" w:firstLine="0"/>
      </w:pPr>
      <w:rPr>
        <w:rFonts w:ascii="Arial" w:eastAsia="Arial" w:hAnsi="Arial" w:cs="Arial"/>
      </w:rPr>
    </w:lvl>
    <w:lvl w:ilvl="2">
      <w:start w:val="1"/>
      <w:numFmt w:val="decimal"/>
      <w:lvlText w:val="%3."/>
      <w:lvlJc w:val="left"/>
      <w:pPr>
        <w:ind w:left="6120" w:firstLine="0"/>
      </w:pPr>
    </w:lvl>
    <w:lvl w:ilvl="3">
      <w:start w:val="1"/>
      <w:numFmt w:val="decimal"/>
      <w:lvlText w:val="%4."/>
      <w:lvlJc w:val="left"/>
      <w:pPr>
        <w:ind w:left="8280" w:firstLine="0"/>
      </w:pPr>
    </w:lvl>
    <w:lvl w:ilvl="4">
      <w:start w:val="1"/>
      <w:numFmt w:val="decimal"/>
      <w:lvlText w:val="%5."/>
      <w:lvlJc w:val="left"/>
      <w:pPr>
        <w:ind w:left="10440"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7" w15:restartNumberingAfterBreak="0">
    <w:nsid w:val="0DBF7A46"/>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1488B"/>
    <w:multiLevelType w:val="multilevel"/>
    <w:tmpl w:val="8FCC2D8E"/>
    <w:lvl w:ilvl="0">
      <w:start w:val="1"/>
      <w:numFmt w:val="decimal"/>
      <w:lvlText w:val="%1."/>
      <w:lvlJc w:val="left"/>
      <w:pPr>
        <w:ind w:left="357" w:hanging="357"/>
      </w:pPr>
      <w:rPr>
        <w:rFonts w:hint="default"/>
      </w:rPr>
    </w:lvl>
    <w:lvl w:ilvl="1">
      <w:start w:val="1"/>
      <w:numFmt w:val="bullet"/>
      <w:lvlText w:val=""/>
      <w:lvlJc w:val="left"/>
      <w:pPr>
        <w:ind w:left="357" w:hanging="357"/>
      </w:pPr>
      <w:rPr>
        <w:rFonts w:ascii="Symbol" w:hAnsi="Symbol" w:hint="default"/>
        <w:color w:val="auto"/>
        <w:sz w:val="22"/>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9" w15:restartNumberingAfterBreak="0">
    <w:nsid w:val="19673169"/>
    <w:multiLevelType w:val="hybridMultilevel"/>
    <w:tmpl w:val="93EE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35B0C"/>
    <w:multiLevelType w:val="hybridMultilevel"/>
    <w:tmpl w:val="2BFCCE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14672"/>
    <w:multiLevelType w:val="hybridMultilevel"/>
    <w:tmpl w:val="3C060156"/>
    <w:lvl w:ilvl="0" w:tplc="7C52B8DE">
      <w:start w:val="1"/>
      <w:numFmt w:val="decimal"/>
      <w:lvlText w:val="%1."/>
      <w:lvlJc w:val="left"/>
      <w:pPr>
        <w:ind w:left="720"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F97A90"/>
    <w:multiLevelType w:val="hybridMultilevel"/>
    <w:tmpl w:val="9634B6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7D0501"/>
    <w:multiLevelType w:val="hybridMultilevel"/>
    <w:tmpl w:val="308A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A7765"/>
    <w:multiLevelType w:val="hybridMultilevel"/>
    <w:tmpl w:val="1E223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B0DB5"/>
    <w:multiLevelType w:val="hybridMultilevel"/>
    <w:tmpl w:val="0DDE59C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2C1DC6"/>
    <w:multiLevelType w:val="hybridMultilevel"/>
    <w:tmpl w:val="F558F1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50158"/>
    <w:multiLevelType w:val="hybridMultilevel"/>
    <w:tmpl w:val="75F004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113B0B"/>
    <w:multiLevelType w:val="multilevel"/>
    <w:tmpl w:val="09DA735A"/>
    <w:lvl w:ilvl="0">
      <w:start w:val="1"/>
      <w:numFmt w:val="decimal"/>
      <w:pStyle w:val="Heading1"/>
      <w:lvlText w:val="%1"/>
      <w:lvlJc w:val="left"/>
      <w:pPr>
        <w:tabs>
          <w:tab w:val="num" w:pos="432"/>
        </w:tabs>
        <w:ind w:left="432" w:hanging="432"/>
      </w:pPr>
      <w:rPr>
        <w:rFonts w:hint="default"/>
        <w:color w:val="FFFFFF" w:themeColor="background1"/>
      </w:rPr>
    </w:lvl>
    <w:lvl w:ilvl="1">
      <w:start w:val="1"/>
      <w:numFmt w:val="decimal"/>
      <w:pStyle w:val="Heading2"/>
      <w:lvlText w:val="%1.%2"/>
      <w:lvlJc w:val="left"/>
      <w:pPr>
        <w:tabs>
          <w:tab w:val="num" w:pos="1427"/>
        </w:tabs>
        <w:ind w:left="1427" w:hanging="576"/>
      </w:pPr>
      <w:rPr>
        <w:rFonts w:hint="default"/>
        <w:sz w:val="28"/>
        <w:szCs w:val="28"/>
      </w:rPr>
    </w:lvl>
    <w:lvl w:ilvl="2">
      <w:start w:val="1"/>
      <w:numFmt w:val="decimal"/>
      <w:pStyle w:val="Heading3"/>
      <w:lvlText w:val="%1.%2.%3"/>
      <w:lvlJc w:val="left"/>
      <w:pPr>
        <w:tabs>
          <w:tab w:val="num" w:pos="720"/>
        </w:tabs>
        <w:ind w:left="720" w:hanging="720"/>
      </w:pPr>
      <w:rPr>
        <w:rFonts w:hint="default"/>
        <w:b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404A219C"/>
    <w:multiLevelType w:val="hybridMultilevel"/>
    <w:tmpl w:val="7D1AEE88"/>
    <w:lvl w:ilvl="0" w:tplc="23B661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21D1561"/>
    <w:multiLevelType w:val="multilevel"/>
    <w:tmpl w:val="AAE6C74C"/>
    <w:lvl w:ilvl="0">
      <w:start w:val="3"/>
      <w:numFmt w:val="decimal"/>
      <w:lvlText w:val="%1"/>
      <w:lvlJc w:val="left"/>
      <w:pPr>
        <w:tabs>
          <w:tab w:val="num" w:pos="390"/>
        </w:tabs>
        <w:ind w:left="390" w:hanging="390"/>
      </w:pPr>
      <w:rPr>
        <w:rFonts w:hint="default"/>
      </w:rPr>
    </w:lvl>
    <w:lvl w:ilvl="1">
      <w:start w:val="1"/>
      <w:numFmt w:val="decimal"/>
      <w:lvlText w:val="5.%2"/>
      <w:lvlJc w:val="left"/>
      <w:pPr>
        <w:tabs>
          <w:tab w:val="num" w:pos="720"/>
        </w:tabs>
        <w:ind w:left="720" w:hanging="720"/>
      </w:pPr>
      <w:rPr>
        <w:rFonts w:hint="default"/>
        <w:color w:val="auto"/>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8CE4264"/>
    <w:multiLevelType w:val="hybridMultilevel"/>
    <w:tmpl w:val="A2B80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801DE2"/>
    <w:multiLevelType w:val="hybridMultilevel"/>
    <w:tmpl w:val="311EDD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03307C6"/>
    <w:multiLevelType w:val="hybridMultilevel"/>
    <w:tmpl w:val="D06071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C85D71"/>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0CE3BE8"/>
    <w:multiLevelType w:val="hybridMultilevel"/>
    <w:tmpl w:val="FEE8B5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BF5527"/>
    <w:multiLevelType w:val="multilevel"/>
    <w:tmpl w:val="2F7054CA"/>
    <w:lvl w:ilvl="0">
      <w:start w:val="1"/>
      <w:numFmt w:val="decimal"/>
      <w:pStyle w:val="NumberList"/>
      <w:isLgl/>
      <w:lvlText w:val="%1.0"/>
      <w:lvlJc w:val="left"/>
      <w:pPr>
        <w:tabs>
          <w:tab w:val="num" w:pos="851"/>
        </w:tabs>
        <w:ind w:left="851" w:hanging="851"/>
      </w:pPr>
      <w:rPr>
        <w:rFonts w:hint="default"/>
        <w:b/>
        <w:i w:val="0"/>
        <w:caps w:val="0"/>
        <w:vanish w:val="0"/>
        <w:sz w:val="20"/>
      </w:rPr>
    </w:lvl>
    <w:lvl w:ilvl="1">
      <w:start w:val="1"/>
      <w:numFmt w:val="decimal"/>
      <w:pStyle w:val="NumberSub"/>
      <w:lvlText w:val="%1.%2"/>
      <w:lvlJc w:val="left"/>
      <w:pPr>
        <w:tabs>
          <w:tab w:val="num" w:pos="851"/>
        </w:tabs>
        <w:ind w:left="851" w:hanging="851"/>
      </w:pPr>
      <w:rPr>
        <w:rFonts w:hint="default"/>
        <w:b w:val="0"/>
        <w:i w:val="0"/>
      </w:rPr>
    </w:lvl>
    <w:lvl w:ilvl="2">
      <w:start w:val="1"/>
      <w:numFmt w:val="decimal"/>
      <w:pStyle w:val="NumberSub2"/>
      <w:lvlText w:val="%1.%2.%3"/>
      <w:lvlJc w:val="left"/>
      <w:pPr>
        <w:tabs>
          <w:tab w:val="num" w:pos="1584"/>
        </w:tabs>
        <w:ind w:left="1584" w:hanging="864"/>
      </w:pPr>
      <w:rPr>
        <w:rFonts w:hint="default"/>
      </w:rPr>
    </w:lvl>
    <w:lvl w:ilvl="3">
      <w:start w:val="1"/>
      <w:numFmt w:val="decimal"/>
      <w:lvlText w:val="%1.%2.%3.%4"/>
      <w:lvlJc w:val="left"/>
      <w:pPr>
        <w:tabs>
          <w:tab w:val="num" w:pos="1800"/>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7" w15:restartNumberingAfterBreak="0">
    <w:nsid w:val="522C388A"/>
    <w:multiLevelType w:val="hybridMultilevel"/>
    <w:tmpl w:val="4A620346"/>
    <w:lvl w:ilvl="0" w:tplc="E62837F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6F06B9B"/>
    <w:multiLevelType w:val="hybridMultilevel"/>
    <w:tmpl w:val="B32054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F38D1"/>
    <w:multiLevelType w:val="hybridMultilevel"/>
    <w:tmpl w:val="46361C3E"/>
    <w:lvl w:ilvl="0" w:tplc="8FAAF338">
      <w:start w:val="1"/>
      <w:numFmt w:val="decimal"/>
      <w:lvlText w:val="%1."/>
      <w:lvlJc w:val="left"/>
      <w:pPr>
        <w:tabs>
          <w:tab w:val="num" w:pos="1444"/>
        </w:tabs>
        <w:ind w:left="1444" w:hanging="735"/>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0" w15:restartNumberingAfterBreak="0">
    <w:nsid w:val="5F17444A"/>
    <w:multiLevelType w:val="hybridMultilevel"/>
    <w:tmpl w:val="05B661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57706F"/>
    <w:multiLevelType w:val="multilevel"/>
    <w:tmpl w:val="2C8A3994"/>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32" w15:restartNumberingAfterBreak="0">
    <w:nsid w:val="655072BD"/>
    <w:multiLevelType w:val="hybridMultilevel"/>
    <w:tmpl w:val="56D6C48E"/>
    <w:lvl w:ilvl="0" w:tplc="08090019">
      <w:start w:val="1"/>
      <w:numFmt w:val="lowerLetter"/>
      <w:lvlText w:val="%1."/>
      <w:lvlJc w:val="left"/>
      <w:pPr>
        <w:ind w:left="720" w:hanging="360"/>
      </w:p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511773"/>
    <w:multiLevelType w:val="hybridMultilevel"/>
    <w:tmpl w:val="B658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52567A"/>
    <w:multiLevelType w:val="hybridMultilevel"/>
    <w:tmpl w:val="924A9290"/>
    <w:lvl w:ilvl="0" w:tplc="3CE445A8">
      <w:start w:val="1"/>
      <w:numFmt w:val="decimal"/>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59F41DE"/>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6370E62"/>
    <w:multiLevelType w:val="hybridMultilevel"/>
    <w:tmpl w:val="130AC0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6F1920"/>
    <w:multiLevelType w:val="hybridMultilevel"/>
    <w:tmpl w:val="789C75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C44883"/>
    <w:multiLevelType w:val="multilevel"/>
    <w:tmpl w:val="3948E516"/>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39" w15:restartNumberingAfterBreak="0">
    <w:nsid w:val="70984A3C"/>
    <w:multiLevelType w:val="hybridMultilevel"/>
    <w:tmpl w:val="343EA7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D813D2"/>
    <w:multiLevelType w:val="hybridMultilevel"/>
    <w:tmpl w:val="9AAC2370"/>
    <w:lvl w:ilvl="0" w:tplc="F0EAE462">
      <w:start w:val="1"/>
      <w:numFmt w:val="bullet"/>
      <w:pStyle w:val="ListBullet4"/>
      <w:lvlText w:val=""/>
      <w:lvlJc w:val="left"/>
      <w:pPr>
        <w:tabs>
          <w:tab w:val="num" w:pos="1843"/>
        </w:tabs>
        <w:ind w:left="1843" w:hanging="425"/>
      </w:pPr>
      <w:rPr>
        <w:rFonts w:ascii="Symbol" w:hAnsi="Symbol" w:hint="default"/>
      </w:rPr>
    </w:lvl>
    <w:lvl w:ilvl="1" w:tplc="04090003">
      <w:start w:val="1"/>
      <w:numFmt w:val="bullet"/>
      <w:lvlText w:val="o"/>
      <w:lvlJc w:val="left"/>
      <w:pPr>
        <w:tabs>
          <w:tab w:val="num" w:pos="1440"/>
        </w:tabs>
        <w:ind w:left="1440" w:hanging="360"/>
      </w:pPr>
      <w:rPr>
        <w:rFonts w:ascii="Courier" w:hAnsi="Courier"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ED6AC6"/>
    <w:multiLevelType w:val="hybridMultilevel"/>
    <w:tmpl w:val="16C2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D49C1"/>
    <w:multiLevelType w:val="multilevel"/>
    <w:tmpl w:val="8648EB00"/>
    <w:lvl w:ilvl="0">
      <w:numFmt w:val="bullet"/>
      <w:lvlText w:val="●"/>
      <w:lvlJc w:val="left"/>
      <w:pPr>
        <w:ind w:left="1800" w:firstLine="0"/>
      </w:pPr>
      <w:rPr>
        <w:rFonts w:ascii="Arial" w:eastAsia="Arial" w:hAnsi="Arial" w:cs="Arial"/>
      </w:rPr>
    </w:lvl>
    <w:lvl w:ilvl="1">
      <w:numFmt w:val="bullet"/>
      <w:lvlText w:val="●"/>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start w:val="1"/>
      <w:numFmt w:val="decimal"/>
      <w:lvlText w:val="%5."/>
      <w:lvlJc w:val="left"/>
      <w:pPr>
        <w:ind w:left="1146"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43" w15:restartNumberingAfterBreak="0">
    <w:nsid w:val="78651A30"/>
    <w:multiLevelType w:val="multilevel"/>
    <w:tmpl w:val="631A62AA"/>
    <w:lvl w:ilvl="0">
      <w:start w:val="1"/>
      <w:numFmt w:val="bullet"/>
      <w:pStyle w:val="Bullets"/>
      <w:lvlText w:val=""/>
      <w:lvlJc w:val="left"/>
      <w:pPr>
        <w:ind w:left="2574" w:hanging="1134"/>
      </w:pPr>
      <w:rPr>
        <w:rFonts w:ascii="Symbol" w:hAnsi="Symbol" w:hint="default"/>
      </w:rPr>
    </w:lvl>
    <w:lvl w:ilvl="1">
      <w:start w:val="1"/>
      <w:numFmt w:val="decimal"/>
      <w:lvlText w:val="%1.%2"/>
      <w:lvlJc w:val="left"/>
      <w:pPr>
        <w:ind w:left="-829"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29" w:hanging="1134"/>
      </w:pPr>
      <w:rPr>
        <w:rFonts w:hint="default"/>
      </w:rPr>
    </w:lvl>
    <w:lvl w:ilvl="3">
      <w:start w:val="1"/>
      <w:numFmt w:val="decimal"/>
      <w:lvlText w:val="%1.%2.%3.%4."/>
      <w:lvlJc w:val="left"/>
      <w:pPr>
        <w:ind w:left="-829" w:hanging="1134"/>
      </w:pPr>
      <w:rPr>
        <w:rFonts w:hint="default"/>
      </w:rPr>
    </w:lvl>
    <w:lvl w:ilvl="4">
      <w:start w:val="1"/>
      <w:numFmt w:val="decimal"/>
      <w:lvlText w:val="%1.%2.%3.%4.%5."/>
      <w:lvlJc w:val="left"/>
      <w:pPr>
        <w:ind w:left="-829" w:hanging="1134"/>
      </w:pPr>
      <w:rPr>
        <w:rFonts w:hint="default"/>
      </w:rPr>
    </w:lvl>
    <w:lvl w:ilvl="5">
      <w:start w:val="1"/>
      <w:numFmt w:val="decimal"/>
      <w:lvlText w:val="%1.%2.%3.%4.%5.%6."/>
      <w:lvlJc w:val="left"/>
      <w:pPr>
        <w:ind w:left="-829" w:hanging="1134"/>
      </w:pPr>
      <w:rPr>
        <w:rFonts w:hint="default"/>
      </w:rPr>
    </w:lvl>
    <w:lvl w:ilvl="6">
      <w:start w:val="1"/>
      <w:numFmt w:val="decimal"/>
      <w:lvlText w:val="%1.%2.%3.%4.%5.%6.%7."/>
      <w:lvlJc w:val="left"/>
      <w:pPr>
        <w:ind w:left="-829" w:hanging="1134"/>
      </w:pPr>
      <w:rPr>
        <w:rFonts w:hint="default"/>
      </w:rPr>
    </w:lvl>
    <w:lvl w:ilvl="7">
      <w:start w:val="1"/>
      <w:numFmt w:val="decimal"/>
      <w:lvlText w:val="%1.%2.%3.%4.%5.%6.%7.%8."/>
      <w:lvlJc w:val="left"/>
      <w:pPr>
        <w:ind w:left="-829" w:hanging="1134"/>
      </w:pPr>
      <w:rPr>
        <w:rFonts w:hint="default"/>
      </w:rPr>
    </w:lvl>
    <w:lvl w:ilvl="8">
      <w:start w:val="1"/>
      <w:numFmt w:val="decimal"/>
      <w:lvlText w:val="%1.%2.%3.%4.%5.%6.%7.%8.%9."/>
      <w:lvlJc w:val="left"/>
      <w:pPr>
        <w:ind w:left="-829" w:hanging="1134"/>
      </w:pPr>
      <w:rPr>
        <w:rFonts w:hint="default"/>
      </w:rPr>
    </w:lvl>
  </w:abstractNum>
  <w:abstractNum w:abstractNumId="44" w15:restartNumberingAfterBreak="0">
    <w:nsid w:val="7E5C6FA4"/>
    <w:multiLevelType w:val="hybridMultilevel"/>
    <w:tmpl w:val="A45A813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6357064">
    <w:abstractNumId w:val="2"/>
  </w:num>
  <w:num w:numId="2" w16cid:durableId="2142842156">
    <w:abstractNumId w:val="0"/>
  </w:num>
  <w:num w:numId="3" w16cid:durableId="932520023">
    <w:abstractNumId w:val="1"/>
  </w:num>
  <w:num w:numId="4" w16cid:durableId="125660280">
    <w:abstractNumId w:val="40"/>
  </w:num>
  <w:num w:numId="5" w16cid:durableId="1081834734">
    <w:abstractNumId w:val="5"/>
  </w:num>
  <w:num w:numId="6" w16cid:durableId="1356495167">
    <w:abstractNumId w:val="26"/>
  </w:num>
  <w:num w:numId="7" w16cid:durableId="1811434209">
    <w:abstractNumId w:val="18"/>
  </w:num>
  <w:num w:numId="8" w16cid:durableId="161507287">
    <w:abstractNumId w:val="29"/>
  </w:num>
  <w:num w:numId="9" w16cid:durableId="1639458211">
    <w:abstractNumId w:val="33"/>
  </w:num>
  <w:num w:numId="10" w16cid:durableId="2104955025">
    <w:abstractNumId w:val="13"/>
  </w:num>
  <w:num w:numId="11" w16cid:durableId="943810095">
    <w:abstractNumId w:val="20"/>
  </w:num>
  <w:num w:numId="12" w16cid:durableId="737092574">
    <w:abstractNumId w:val="34"/>
  </w:num>
  <w:num w:numId="13" w16cid:durableId="511917604">
    <w:abstractNumId w:val="27"/>
  </w:num>
  <w:num w:numId="14" w16cid:durableId="1341154345">
    <w:abstractNumId w:val="11"/>
  </w:num>
  <w:num w:numId="15" w16cid:durableId="894632311">
    <w:abstractNumId w:val="37"/>
  </w:num>
  <w:num w:numId="16" w16cid:durableId="1196385261">
    <w:abstractNumId w:val="10"/>
  </w:num>
  <w:num w:numId="17" w16cid:durableId="1854687539">
    <w:abstractNumId w:val="23"/>
  </w:num>
  <w:num w:numId="18" w16cid:durableId="1525636901">
    <w:abstractNumId w:val="39"/>
  </w:num>
  <w:num w:numId="19" w16cid:durableId="1170874348">
    <w:abstractNumId w:val="17"/>
  </w:num>
  <w:num w:numId="20" w16cid:durableId="2023193566">
    <w:abstractNumId w:val="12"/>
  </w:num>
  <w:num w:numId="21" w16cid:durableId="1697266553">
    <w:abstractNumId w:val="25"/>
  </w:num>
  <w:num w:numId="22" w16cid:durableId="1279918121">
    <w:abstractNumId w:val="32"/>
  </w:num>
  <w:num w:numId="23" w16cid:durableId="1104152212">
    <w:abstractNumId w:val="28"/>
  </w:num>
  <w:num w:numId="24" w16cid:durableId="1850174494">
    <w:abstractNumId w:val="3"/>
  </w:num>
  <w:num w:numId="25" w16cid:durableId="1924216935">
    <w:abstractNumId w:val="31"/>
  </w:num>
  <w:num w:numId="26" w16cid:durableId="1464542587">
    <w:abstractNumId w:val="16"/>
  </w:num>
  <w:num w:numId="27" w16cid:durableId="1171718798">
    <w:abstractNumId w:val="30"/>
  </w:num>
  <w:num w:numId="28" w16cid:durableId="1466433600">
    <w:abstractNumId w:val="42"/>
  </w:num>
  <w:num w:numId="29" w16cid:durableId="1890611898">
    <w:abstractNumId w:val="15"/>
  </w:num>
  <w:num w:numId="30" w16cid:durableId="94982079">
    <w:abstractNumId w:val="6"/>
  </w:num>
  <w:num w:numId="31" w16cid:durableId="1162741080">
    <w:abstractNumId w:val="36"/>
  </w:num>
  <w:num w:numId="32" w16cid:durableId="1111436182">
    <w:abstractNumId w:val="7"/>
  </w:num>
  <w:num w:numId="33" w16cid:durableId="1804957414">
    <w:abstractNumId w:val="38"/>
  </w:num>
  <w:num w:numId="34" w16cid:durableId="1043673637">
    <w:abstractNumId w:val="19"/>
  </w:num>
  <w:num w:numId="35" w16cid:durableId="667635483">
    <w:abstractNumId w:val="24"/>
  </w:num>
  <w:num w:numId="36" w16cid:durableId="1475105534">
    <w:abstractNumId w:val="35"/>
  </w:num>
  <w:num w:numId="37" w16cid:durableId="2021620445">
    <w:abstractNumId w:val="9"/>
  </w:num>
  <w:num w:numId="38" w16cid:durableId="1050501318">
    <w:abstractNumId w:val="22"/>
  </w:num>
  <w:num w:numId="39" w16cid:durableId="743453312">
    <w:abstractNumId w:val="4"/>
  </w:num>
  <w:num w:numId="40" w16cid:durableId="1078402899">
    <w:abstractNumId w:val="44"/>
  </w:num>
  <w:num w:numId="41" w16cid:durableId="1817918427">
    <w:abstractNumId w:val="8"/>
  </w:num>
  <w:num w:numId="42" w16cid:durableId="851840065">
    <w:abstractNumId w:val="43"/>
  </w:num>
  <w:num w:numId="43" w16cid:durableId="888805429">
    <w:abstractNumId w:val="21"/>
  </w:num>
  <w:num w:numId="44" w16cid:durableId="950744890">
    <w:abstractNumId w:val="14"/>
  </w:num>
  <w:num w:numId="45" w16cid:durableId="916672266">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F7"/>
    <w:rsid w:val="00001468"/>
    <w:rsid w:val="00001725"/>
    <w:rsid w:val="00003672"/>
    <w:rsid w:val="00004792"/>
    <w:rsid w:val="0000503E"/>
    <w:rsid w:val="00006D70"/>
    <w:rsid w:val="00007034"/>
    <w:rsid w:val="0001158B"/>
    <w:rsid w:val="00011646"/>
    <w:rsid w:val="000129E2"/>
    <w:rsid w:val="00016037"/>
    <w:rsid w:val="0001612A"/>
    <w:rsid w:val="00020668"/>
    <w:rsid w:val="00023B2F"/>
    <w:rsid w:val="000263A8"/>
    <w:rsid w:val="000304FF"/>
    <w:rsid w:val="000307A3"/>
    <w:rsid w:val="0003116B"/>
    <w:rsid w:val="000319E1"/>
    <w:rsid w:val="00031C0F"/>
    <w:rsid w:val="0003424B"/>
    <w:rsid w:val="0003460E"/>
    <w:rsid w:val="000350E4"/>
    <w:rsid w:val="000356DF"/>
    <w:rsid w:val="00041D5A"/>
    <w:rsid w:val="000435DE"/>
    <w:rsid w:val="00046D4D"/>
    <w:rsid w:val="00046F4F"/>
    <w:rsid w:val="00051468"/>
    <w:rsid w:val="00054C07"/>
    <w:rsid w:val="000572AE"/>
    <w:rsid w:val="000608F9"/>
    <w:rsid w:val="000616A6"/>
    <w:rsid w:val="000625D6"/>
    <w:rsid w:val="00062A1F"/>
    <w:rsid w:val="00062FA6"/>
    <w:rsid w:val="000637DD"/>
    <w:rsid w:val="00066285"/>
    <w:rsid w:val="00067F59"/>
    <w:rsid w:val="00071A02"/>
    <w:rsid w:val="00071EAE"/>
    <w:rsid w:val="000755F8"/>
    <w:rsid w:val="00080553"/>
    <w:rsid w:val="00080A5C"/>
    <w:rsid w:val="00083B9E"/>
    <w:rsid w:val="00083C40"/>
    <w:rsid w:val="00084668"/>
    <w:rsid w:val="000851CD"/>
    <w:rsid w:val="0008558F"/>
    <w:rsid w:val="00090552"/>
    <w:rsid w:val="00091545"/>
    <w:rsid w:val="00092960"/>
    <w:rsid w:val="00093BF8"/>
    <w:rsid w:val="00097B39"/>
    <w:rsid w:val="00097ECA"/>
    <w:rsid w:val="000A0501"/>
    <w:rsid w:val="000A093F"/>
    <w:rsid w:val="000A15CA"/>
    <w:rsid w:val="000A1AD4"/>
    <w:rsid w:val="000A3028"/>
    <w:rsid w:val="000A4187"/>
    <w:rsid w:val="000A4818"/>
    <w:rsid w:val="000A4FD1"/>
    <w:rsid w:val="000A59F7"/>
    <w:rsid w:val="000A6E68"/>
    <w:rsid w:val="000A6EE7"/>
    <w:rsid w:val="000B0768"/>
    <w:rsid w:val="000B1F0F"/>
    <w:rsid w:val="000B2E7C"/>
    <w:rsid w:val="000B3526"/>
    <w:rsid w:val="000B4201"/>
    <w:rsid w:val="000B430C"/>
    <w:rsid w:val="000B5B53"/>
    <w:rsid w:val="000B6C5C"/>
    <w:rsid w:val="000C075B"/>
    <w:rsid w:val="000C0F39"/>
    <w:rsid w:val="000C5EDD"/>
    <w:rsid w:val="000C638F"/>
    <w:rsid w:val="000C68AE"/>
    <w:rsid w:val="000D0368"/>
    <w:rsid w:val="000D3D1E"/>
    <w:rsid w:val="000D4507"/>
    <w:rsid w:val="000D5A4B"/>
    <w:rsid w:val="000D757E"/>
    <w:rsid w:val="000E0526"/>
    <w:rsid w:val="000E5FDB"/>
    <w:rsid w:val="000E64E3"/>
    <w:rsid w:val="000E671E"/>
    <w:rsid w:val="000E6A8D"/>
    <w:rsid w:val="000E6B8C"/>
    <w:rsid w:val="000F0131"/>
    <w:rsid w:val="000F0917"/>
    <w:rsid w:val="000F19FC"/>
    <w:rsid w:val="000F4844"/>
    <w:rsid w:val="000F7A2D"/>
    <w:rsid w:val="00102E3C"/>
    <w:rsid w:val="00104549"/>
    <w:rsid w:val="00104805"/>
    <w:rsid w:val="001077BE"/>
    <w:rsid w:val="00120291"/>
    <w:rsid w:val="0012032E"/>
    <w:rsid w:val="00123B18"/>
    <w:rsid w:val="00124158"/>
    <w:rsid w:val="0012528F"/>
    <w:rsid w:val="00132860"/>
    <w:rsid w:val="001339F1"/>
    <w:rsid w:val="00133CD6"/>
    <w:rsid w:val="00133E99"/>
    <w:rsid w:val="00133F32"/>
    <w:rsid w:val="00135ABD"/>
    <w:rsid w:val="001364EF"/>
    <w:rsid w:val="00136C92"/>
    <w:rsid w:val="0014779D"/>
    <w:rsid w:val="00147984"/>
    <w:rsid w:val="00151A60"/>
    <w:rsid w:val="00151EB7"/>
    <w:rsid w:val="00153048"/>
    <w:rsid w:val="00153516"/>
    <w:rsid w:val="00154252"/>
    <w:rsid w:val="00155296"/>
    <w:rsid w:val="00156CB1"/>
    <w:rsid w:val="001578B9"/>
    <w:rsid w:val="00157E97"/>
    <w:rsid w:val="001612DB"/>
    <w:rsid w:val="001635B8"/>
    <w:rsid w:val="00163A0A"/>
    <w:rsid w:val="001642A9"/>
    <w:rsid w:val="001652DB"/>
    <w:rsid w:val="00165596"/>
    <w:rsid w:val="00167FA0"/>
    <w:rsid w:val="001709C0"/>
    <w:rsid w:val="00175DAF"/>
    <w:rsid w:val="00176430"/>
    <w:rsid w:val="00177101"/>
    <w:rsid w:val="00181478"/>
    <w:rsid w:val="0018246B"/>
    <w:rsid w:val="00183498"/>
    <w:rsid w:val="001852A3"/>
    <w:rsid w:val="001864E8"/>
    <w:rsid w:val="00186583"/>
    <w:rsid w:val="00187052"/>
    <w:rsid w:val="001900C8"/>
    <w:rsid w:val="001901D5"/>
    <w:rsid w:val="00192090"/>
    <w:rsid w:val="00192093"/>
    <w:rsid w:val="001935C3"/>
    <w:rsid w:val="001950E3"/>
    <w:rsid w:val="00195239"/>
    <w:rsid w:val="0019564F"/>
    <w:rsid w:val="0019780A"/>
    <w:rsid w:val="0019795B"/>
    <w:rsid w:val="001A1978"/>
    <w:rsid w:val="001A30DD"/>
    <w:rsid w:val="001A3489"/>
    <w:rsid w:val="001A3673"/>
    <w:rsid w:val="001A3847"/>
    <w:rsid w:val="001A5BDF"/>
    <w:rsid w:val="001B0787"/>
    <w:rsid w:val="001B0AC6"/>
    <w:rsid w:val="001B18FF"/>
    <w:rsid w:val="001B1D4D"/>
    <w:rsid w:val="001B42E0"/>
    <w:rsid w:val="001B6C44"/>
    <w:rsid w:val="001B7C39"/>
    <w:rsid w:val="001C256D"/>
    <w:rsid w:val="001C39F7"/>
    <w:rsid w:val="001C456E"/>
    <w:rsid w:val="001C5C5D"/>
    <w:rsid w:val="001D0990"/>
    <w:rsid w:val="001D2504"/>
    <w:rsid w:val="001D2917"/>
    <w:rsid w:val="001D3234"/>
    <w:rsid w:val="001D56F7"/>
    <w:rsid w:val="001D586D"/>
    <w:rsid w:val="001E1780"/>
    <w:rsid w:val="001E23AC"/>
    <w:rsid w:val="001E470D"/>
    <w:rsid w:val="001E68B3"/>
    <w:rsid w:val="001E782C"/>
    <w:rsid w:val="001E7976"/>
    <w:rsid w:val="001E7DC4"/>
    <w:rsid w:val="001F04CE"/>
    <w:rsid w:val="001F2521"/>
    <w:rsid w:val="001F3559"/>
    <w:rsid w:val="001F4E80"/>
    <w:rsid w:val="001F5077"/>
    <w:rsid w:val="001F50ED"/>
    <w:rsid w:val="001F53C6"/>
    <w:rsid w:val="001F55C1"/>
    <w:rsid w:val="00200DA1"/>
    <w:rsid w:val="00201687"/>
    <w:rsid w:val="00202068"/>
    <w:rsid w:val="00202F16"/>
    <w:rsid w:val="0020441F"/>
    <w:rsid w:val="0020627D"/>
    <w:rsid w:val="002120CF"/>
    <w:rsid w:val="00213751"/>
    <w:rsid w:val="0021492E"/>
    <w:rsid w:val="0021726D"/>
    <w:rsid w:val="0022158B"/>
    <w:rsid w:val="002223A3"/>
    <w:rsid w:val="002242FC"/>
    <w:rsid w:val="00225F57"/>
    <w:rsid w:val="002262BA"/>
    <w:rsid w:val="00227453"/>
    <w:rsid w:val="00227FF0"/>
    <w:rsid w:val="0023015D"/>
    <w:rsid w:val="0023347A"/>
    <w:rsid w:val="002345C9"/>
    <w:rsid w:val="00234A08"/>
    <w:rsid w:val="002352EA"/>
    <w:rsid w:val="0023669B"/>
    <w:rsid w:val="0023780B"/>
    <w:rsid w:val="00237DB2"/>
    <w:rsid w:val="00240CEE"/>
    <w:rsid w:val="002421A9"/>
    <w:rsid w:val="00243F63"/>
    <w:rsid w:val="0024469D"/>
    <w:rsid w:val="002455DC"/>
    <w:rsid w:val="0024668A"/>
    <w:rsid w:val="00246706"/>
    <w:rsid w:val="00246C3E"/>
    <w:rsid w:val="00247000"/>
    <w:rsid w:val="00247501"/>
    <w:rsid w:val="00251709"/>
    <w:rsid w:val="00253C98"/>
    <w:rsid w:val="0025464C"/>
    <w:rsid w:val="00260622"/>
    <w:rsid w:val="00260D61"/>
    <w:rsid w:val="0026144C"/>
    <w:rsid w:val="002631FC"/>
    <w:rsid w:val="0026360D"/>
    <w:rsid w:val="00265768"/>
    <w:rsid w:val="00271CD1"/>
    <w:rsid w:val="00273C27"/>
    <w:rsid w:val="00273F6C"/>
    <w:rsid w:val="0027476A"/>
    <w:rsid w:val="0027621B"/>
    <w:rsid w:val="002807D3"/>
    <w:rsid w:val="00281B19"/>
    <w:rsid w:val="00286779"/>
    <w:rsid w:val="002869D6"/>
    <w:rsid w:val="00286EC9"/>
    <w:rsid w:val="00287133"/>
    <w:rsid w:val="00291D65"/>
    <w:rsid w:val="00293175"/>
    <w:rsid w:val="0029327F"/>
    <w:rsid w:val="0029544D"/>
    <w:rsid w:val="002A01C9"/>
    <w:rsid w:val="002A0EB9"/>
    <w:rsid w:val="002A205B"/>
    <w:rsid w:val="002A26DA"/>
    <w:rsid w:val="002A514E"/>
    <w:rsid w:val="002A6E37"/>
    <w:rsid w:val="002B0FCA"/>
    <w:rsid w:val="002B13B4"/>
    <w:rsid w:val="002B1525"/>
    <w:rsid w:val="002B7A90"/>
    <w:rsid w:val="002C16BB"/>
    <w:rsid w:val="002C707A"/>
    <w:rsid w:val="002C74AB"/>
    <w:rsid w:val="002C7AA3"/>
    <w:rsid w:val="002D4360"/>
    <w:rsid w:val="002D4E74"/>
    <w:rsid w:val="002D6921"/>
    <w:rsid w:val="002D6CB6"/>
    <w:rsid w:val="002D713D"/>
    <w:rsid w:val="002D7DBC"/>
    <w:rsid w:val="002E0516"/>
    <w:rsid w:val="002E6D7B"/>
    <w:rsid w:val="002E7B39"/>
    <w:rsid w:val="002F033D"/>
    <w:rsid w:val="002F0542"/>
    <w:rsid w:val="002F13FE"/>
    <w:rsid w:val="002F42C5"/>
    <w:rsid w:val="00303072"/>
    <w:rsid w:val="00305393"/>
    <w:rsid w:val="00307729"/>
    <w:rsid w:val="003103DB"/>
    <w:rsid w:val="003141A0"/>
    <w:rsid w:val="00314D9C"/>
    <w:rsid w:val="0031511B"/>
    <w:rsid w:val="00316931"/>
    <w:rsid w:val="003172A8"/>
    <w:rsid w:val="003177A3"/>
    <w:rsid w:val="00321B8B"/>
    <w:rsid w:val="00322309"/>
    <w:rsid w:val="003229E4"/>
    <w:rsid w:val="00323780"/>
    <w:rsid w:val="00324D1A"/>
    <w:rsid w:val="003257F8"/>
    <w:rsid w:val="00325A4C"/>
    <w:rsid w:val="00326805"/>
    <w:rsid w:val="00326AE0"/>
    <w:rsid w:val="0033044A"/>
    <w:rsid w:val="0033077E"/>
    <w:rsid w:val="00330BD8"/>
    <w:rsid w:val="00331499"/>
    <w:rsid w:val="00335E30"/>
    <w:rsid w:val="00337451"/>
    <w:rsid w:val="00345CE2"/>
    <w:rsid w:val="00347C4E"/>
    <w:rsid w:val="003515F1"/>
    <w:rsid w:val="00355CB9"/>
    <w:rsid w:val="00363937"/>
    <w:rsid w:val="00371CEB"/>
    <w:rsid w:val="003748AF"/>
    <w:rsid w:val="0037595B"/>
    <w:rsid w:val="0037685C"/>
    <w:rsid w:val="00376F64"/>
    <w:rsid w:val="00381764"/>
    <w:rsid w:val="0038367D"/>
    <w:rsid w:val="003870E7"/>
    <w:rsid w:val="00387E62"/>
    <w:rsid w:val="0039032B"/>
    <w:rsid w:val="003925AC"/>
    <w:rsid w:val="00392C2D"/>
    <w:rsid w:val="0039403B"/>
    <w:rsid w:val="003944F9"/>
    <w:rsid w:val="003964AB"/>
    <w:rsid w:val="003A0782"/>
    <w:rsid w:val="003B1C3D"/>
    <w:rsid w:val="003B2F53"/>
    <w:rsid w:val="003B3C5E"/>
    <w:rsid w:val="003C16A9"/>
    <w:rsid w:val="003C3369"/>
    <w:rsid w:val="003C343E"/>
    <w:rsid w:val="003C4F81"/>
    <w:rsid w:val="003C6DA2"/>
    <w:rsid w:val="003C7DCB"/>
    <w:rsid w:val="003D051B"/>
    <w:rsid w:val="003D3E9A"/>
    <w:rsid w:val="003D52E0"/>
    <w:rsid w:val="003D57E2"/>
    <w:rsid w:val="003D69A8"/>
    <w:rsid w:val="003D6ACF"/>
    <w:rsid w:val="003D6E68"/>
    <w:rsid w:val="003D6EC7"/>
    <w:rsid w:val="003D76FE"/>
    <w:rsid w:val="003D7FB5"/>
    <w:rsid w:val="003E4556"/>
    <w:rsid w:val="003E49A4"/>
    <w:rsid w:val="003E5659"/>
    <w:rsid w:val="003E6225"/>
    <w:rsid w:val="003E75F0"/>
    <w:rsid w:val="003E7894"/>
    <w:rsid w:val="003F064D"/>
    <w:rsid w:val="003F3B93"/>
    <w:rsid w:val="003F464E"/>
    <w:rsid w:val="003F47D7"/>
    <w:rsid w:val="003F62C0"/>
    <w:rsid w:val="00401465"/>
    <w:rsid w:val="00402217"/>
    <w:rsid w:val="00406938"/>
    <w:rsid w:val="00406B3F"/>
    <w:rsid w:val="00407608"/>
    <w:rsid w:val="00411FE9"/>
    <w:rsid w:val="00412342"/>
    <w:rsid w:val="004154EF"/>
    <w:rsid w:val="0042104A"/>
    <w:rsid w:val="00423FF7"/>
    <w:rsid w:val="00425A04"/>
    <w:rsid w:val="00434CF8"/>
    <w:rsid w:val="00435262"/>
    <w:rsid w:val="00440044"/>
    <w:rsid w:val="0044069C"/>
    <w:rsid w:val="0044167B"/>
    <w:rsid w:val="004424E0"/>
    <w:rsid w:val="00442BD3"/>
    <w:rsid w:val="00443C02"/>
    <w:rsid w:val="004441B5"/>
    <w:rsid w:val="004541E7"/>
    <w:rsid w:val="00454FD7"/>
    <w:rsid w:val="00455FFA"/>
    <w:rsid w:val="004575DB"/>
    <w:rsid w:val="004620D8"/>
    <w:rsid w:val="00463476"/>
    <w:rsid w:val="004645B0"/>
    <w:rsid w:val="0047172B"/>
    <w:rsid w:val="00472D20"/>
    <w:rsid w:val="00474FBF"/>
    <w:rsid w:val="00475125"/>
    <w:rsid w:val="00477885"/>
    <w:rsid w:val="004801A1"/>
    <w:rsid w:val="00483797"/>
    <w:rsid w:val="00486397"/>
    <w:rsid w:val="00490963"/>
    <w:rsid w:val="0049289B"/>
    <w:rsid w:val="00492A02"/>
    <w:rsid w:val="00494B97"/>
    <w:rsid w:val="0049515E"/>
    <w:rsid w:val="00495D38"/>
    <w:rsid w:val="004962DA"/>
    <w:rsid w:val="004A033F"/>
    <w:rsid w:val="004A44D5"/>
    <w:rsid w:val="004A5D2F"/>
    <w:rsid w:val="004A7E6F"/>
    <w:rsid w:val="004B0A68"/>
    <w:rsid w:val="004B0FB1"/>
    <w:rsid w:val="004B15ED"/>
    <w:rsid w:val="004B1C33"/>
    <w:rsid w:val="004B29D8"/>
    <w:rsid w:val="004B3731"/>
    <w:rsid w:val="004B40E9"/>
    <w:rsid w:val="004B65CF"/>
    <w:rsid w:val="004B7477"/>
    <w:rsid w:val="004C4CFC"/>
    <w:rsid w:val="004C55F2"/>
    <w:rsid w:val="004C5687"/>
    <w:rsid w:val="004C669A"/>
    <w:rsid w:val="004D198A"/>
    <w:rsid w:val="004D1E8D"/>
    <w:rsid w:val="004D208E"/>
    <w:rsid w:val="004D2DC0"/>
    <w:rsid w:val="004D63AB"/>
    <w:rsid w:val="004E20D4"/>
    <w:rsid w:val="004E2A68"/>
    <w:rsid w:val="004E4118"/>
    <w:rsid w:val="004F06E0"/>
    <w:rsid w:val="004F0991"/>
    <w:rsid w:val="004F4F94"/>
    <w:rsid w:val="004F56B2"/>
    <w:rsid w:val="004F6932"/>
    <w:rsid w:val="004F7223"/>
    <w:rsid w:val="005020CC"/>
    <w:rsid w:val="005021B1"/>
    <w:rsid w:val="00504452"/>
    <w:rsid w:val="00505BB5"/>
    <w:rsid w:val="0050706E"/>
    <w:rsid w:val="00510246"/>
    <w:rsid w:val="005107A1"/>
    <w:rsid w:val="00511FF4"/>
    <w:rsid w:val="00517609"/>
    <w:rsid w:val="00524FD1"/>
    <w:rsid w:val="005258F2"/>
    <w:rsid w:val="00526333"/>
    <w:rsid w:val="00531376"/>
    <w:rsid w:val="005334FC"/>
    <w:rsid w:val="00534827"/>
    <w:rsid w:val="005354ED"/>
    <w:rsid w:val="00535850"/>
    <w:rsid w:val="00537054"/>
    <w:rsid w:val="00540DA3"/>
    <w:rsid w:val="005412A7"/>
    <w:rsid w:val="00542369"/>
    <w:rsid w:val="005438A5"/>
    <w:rsid w:val="00543DCB"/>
    <w:rsid w:val="00545069"/>
    <w:rsid w:val="00552E18"/>
    <w:rsid w:val="0055385D"/>
    <w:rsid w:val="005603B6"/>
    <w:rsid w:val="00561BF5"/>
    <w:rsid w:val="00563970"/>
    <w:rsid w:val="00563BF0"/>
    <w:rsid w:val="00564CC8"/>
    <w:rsid w:val="00567254"/>
    <w:rsid w:val="00570E1C"/>
    <w:rsid w:val="00571E0B"/>
    <w:rsid w:val="00572711"/>
    <w:rsid w:val="00573532"/>
    <w:rsid w:val="00575D73"/>
    <w:rsid w:val="00577992"/>
    <w:rsid w:val="00577DD5"/>
    <w:rsid w:val="00580AC3"/>
    <w:rsid w:val="005858AE"/>
    <w:rsid w:val="00587EED"/>
    <w:rsid w:val="00590BE6"/>
    <w:rsid w:val="00596333"/>
    <w:rsid w:val="00597DD3"/>
    <w:rsid w:val="005A0DEE"/>
    <w:rsid w:val="005A33AE"/>
    <w:rsid w:val="005A5C31"/>
    <w:rsid w:val="005A6F4F"/>
    <w:rsid w:val="005A7858"/>
    <w:rsid w:val="005B0ABC"/>
    <w:rsid w:val="005B0BB4"/>
    <w:rsid w:val="005B2806"/>
    <w:rsid w:val="005B3B94"/>
    <w:rsid w:val="005B4A03"/>
    <w:rsid w:val="005B5655"/>
    <w:rsid w:val="005C1749"/>
    <w:rsid w:val="005C2931"/>
    <w:rsid w:val="005C4ECB"/>
    <w:rsid w:val="005C5D73"/>
    <w:rsid w:val="005C6A24"/>
    <w:rsid w:val="005C6E24"/>
    <w:rsid w:val="005C76BD"/>
    <w:rsid w:val="005D2417"/>
    <w:rsid w:val="005D2B1B"/>
    <w:rsid w:val="005D4231"/>
    <w:rsid w:val="005D5BA3"/>
    <w:rsid w:val="005D6D4A"/>
    <w:rsid w:val="005E1F39"/>
    <w:rsid w:val="005E26EA"/>
    <w:rsid w:val="005E3448"/>
    <w:rsid w:val="005F07B6"/>
    <w:rsid w:val="005F1050"/>
    <w:rsid w:val="005F6137"/>
    <w:rsid w:val="005F6217"/>
    <w:rsid w:val="005F7CF9"/>
    <w:rsid w:val="0060202B"/>
    <w:rsid w:val="0060360F"/>
    <w:rsid w:val="0060422D"/>
    <w:rsid w:val="00607C8D"/>
    <w:rsid w:val="006111D6"/>
    <w:rsid w:val="00617333"/>
    <w:rsid w:val="00617A0D"/>
    <w:rsid w:val="00620968"/>
    <w:rsid w:val="0062169C"/>
    <w:rsid w:val="006221AB"/>
    <w:rsid w:val="00622214"/>
    <w:rsid w:val="00633445"/>
    <w:rsid w:val="00634264"/>
    <w:rsid w:val="00634E63"/>
    <w:rsid w:val="00636A1E"/>
    <w:rsid w:val="006406A8"/>
    <w:rsid w:val="006408A2"/>
    <w:rsid w:val="00640D86"/>
    <w:rsid w:val="00645B5C"/>
    <w:rsid w:val="00646A7D"/>
    <w:rsid w:val="00646E46"/>
    <w:rsid w:val="00647724"/>
    <w:rsid w:val="00647BB9"/>
    <w:rsid w:val="00655397"/>
    <w:rsid w:val="00655AFE"/>
    <w:rsid w:val="00655E68"/>
    <w:rsid w:val="00656C6B"/>
    <w:rsid w:val="0066030B"/>
    <w:rsid w:val="006609B4"/>
    <w:rsid w:val="0066132B"/>
    <w:rsid w:val="00671325"/>
    <w:rsid w:val="00682920"/>
    <w:rsid w:val="006829A7"/>
    <w:rsid w:val="006835F9"/>
    <w:rsid w:val="0068484D"/>
    <w:rsid w:val="0068518D"/>
    <w:rsid w:val="0069149E"/>
    <w:rsid w:val="00691E35"/>
    <w:rsid w:val="006926D8"/>
    <w:rsid w:val="00692A66"/>
    <w:rsid w:val="00693AB4"/>
    <w:rsid w:val="0069577C"/>
    <w:rsid w:val="006959B5"/>
    <w:rsid w:val="006961E1"/>
    <w:rsid w:val="006968FE"/>
    <w:rsid w:val="00696F7B"/>
    <w:rsid w:val="006A02E1"/>
    <w:rsid w:val="006A0F2E"/>
    <w:rsid w:val="006A2296"/>
    <w:rsid w:val="006A667F"/>
    <w:rsid w:val="006B1769"/>
    <w:rsid w:val="006B5A9F"/>
    <w:rsid w:val="006B5E67"/>
    <w:rsid w:val="006B6BF9"/>
    <w:rsid w:val="006B7890"/>
    <w:rsid w:val="006C4915"/>
    <w:rsid w:val="006C63F7"/>
    <w:rsid w:val="006C7257"/>
    <w:rsid w:val="006D1985"/>
    <w:rsid w:val="006D3B53"/>
    <w:rsid w:val="006D490E"/>
    <w:rsid w:val="006D5B56"/>
    <w:rsid w:val="006D7F41"/>
    <w:rsid w:val="006E012C"/>
    <w:rsid w:val="006E4AED"/>
    <w:rsid w:val="006E71D8"/>
    <w:rsid w:val="006E7E59"/>
    <w:rsid w:val="006F0A6B"/>
    <w:rsid w:val="006F1D4C"/>
    <w:rsid w:val="006F5FCA"/>
    <w:rsid w:val="006F650A"/>
    <w:rsid w:val="006F6D35"/>
    <w:rsid w:val="006F75C4"/>
    <w:rsid w:val="00705175"/>
    <w:rsid w:val="00705685"/>
    <w:rsid w:val="00710AD5"/>
    <w:rsid w:val="00712F98"/>
    <w:rsid w:val="007134A5"/>
    <w:rsid w:val="00715AC2"/>
    <w:rsid w:val="00715EB2"/>
    <w:rsid w:val="007163FC"/>
    <w:rsid w:val="00717C8C"/>
    <w:rsid w:val="007201AD"/>
    <w:rsid w:val="00720390"/>
    <w:rsid w:val="00720B8A"/>
    <w:rsid w:val="00720F1E"/>
    <w:rsid w:val="00721C98"/>
    <w:rsid w:val="007239C9"/>
    <w:rsid w:val="00725729"/>
    <w:rsid w:val="00725FEC"/>
    <w:rsid w:val="00735122"/>
    <w:rsid w:val="00735E17"/>
    <w:rsid w:val="007367F8"/>
    <w:rsid w:val="00736CAD"/>
    <w:rsid w:val="00736D90"/>
    <w:rsid w:val="00736DAA"/>
    <w:rsid w:val="00737267"/>
    <w:rsid w:val="00740F78"/>
    <w:rsid w:val="0074136A"/>
    <w:rsid w:val="007424D1"/>
    <w:rsid w:val="00743826"/>
    <w:rsid w:val="007461FD"/>
    <w:rsid w:val="007470B1"/>
    <w:rsid w:val="00752217"/>
    <w:rsid w:val="00752576"/>
    <w:rsid w:val="007532C9"/>
    <w:rsid w:val="007546CE"/>
    <w:rsid w:val="0075487D"/>
    <w:rsid w:val="007553E7"/>
    <w:rsid w:val="007624A5"/>
    <w:rsid w:val="00763086"/>
    <w:rsid w:val="00767131"/>
    <w:rsid w:val="00770083"/>
    <w:rsid w:val="00771AA6"/>
    <w:rsid w:val="00772B5B"/>
    <w:rsid w:val="007736FC"/>
    <w:rsid w:val="00773796"/>
    <w:rsid w:val="007739E9"/>
    <w:rsid w:val="007744AE"/>
    <w:rsid w:val="00776B52"/>
    <w:rsid w:val="00780324"/>
    <w:rsid w:val="007804A2"/>
    <w:rsid w:val="00783294"/>
    <w:rsid w:val="00786809"/>
    <w:rsid w:val="00787C8A"/>
    <w:rsid w:val="00791846"/>
    <w:rsid w:val="00792B22"/>
    <w:rsid w:val="00793162"/>
    <w:rsid w:val="007940D8"/>
    <w:rsid w:val="00795A38"/>
    <w:rsid w:val="007966FE"/>
    <w:rsid w:val="007A0FF1"/>
    <w:rsid w:val="007A178E"/>
    <w:rsid w:val="007A220E"/>
    <w:rsid w:val="007A2468"/>
    <w:rsid w:val="007A70EC"/>
    <w:rsid w:val="007B60DD"/>
    <w:rsid w:val="007B70D2"/>
    <w:rsid w:val="007C52F8"/>
    <w:rsid w:val="007C5A24"/>
    <w:rsid w:val="007C69C9"/>
    <w:rsid w:val="007C7BD6"/>
    <w:rsid w:val="007D0038"/>
    <w:rsid w:val="007D0332"/>
    <w:rsid w:val="007D04D9"/>
    <w:rsid w:val="007D326B"/>
    <w:rsid w:val="007D3F6D"/>
    <w:rsid w:val="007D4587"/>
    <w:rsid w:val="007D5C9D"/>
    <w:rsid w:val="007D64CA"/>
    <w:rsid w:val="007D6B25"/>
    <w:rsid w:val="007E0D24"/>
    <w:rsid w:val="007E170F"/>
    <w:rsid w:val="007E4813"/>
    <w:rsid w:val="007E59E7"/>
    <w:rsid w:val="007E6D8F"/>
    <w:rsid w:val="007F00A9"/>
    <w:rsid w:val="007F046C"/>
    <w:rsid w:val="007F132A"/>
    <w:rsid w:val="007F485E"/>
    <w:rsid w:val="007F4C7C"/>
    <w:rsid w:val="007F4E9E"/>
    <w:rsid w:val="007F522D"/>
    <w:rsid w:val="007F69A0"/>
    <w:rsid w:val="007F761D"/>
    <w:rsid w:val="00800308"/>
    <w:rsid w:val="0080047B"/>
    <w:rsid w:val="00801D0D"/>
    <w:rsid w:val="00802B20"/>
    <w:rsid w:val="00803DC7"/>
    <w:rsid w:val="008057B5"/>
    <w:rsid w:val="00810104"/>
    <w:rsid w:val="008139BF"/>
    <w:rsid w:val="008148C8"/>
    <w:rsid w:val="008167E1"/>
    <w:rsid w:val="00820EF7"/>
    <w:rsid w:val="00821E29"/>
    <w:rsid w:val="008227E7"/>
    <w:rsid w:val="00824270"/>
    <w:rsid w:val="00824931"/>
    <w:rsid w:val="00824B8D"/>
    <w:rsid w:val="00825F32"/>
    <w:rsid w:val="00827DA7"/>
    <w:rsid w:val="0083181D"/>
    <w:rsid w:val="008326BC"/>
    <w:rsid w:val="0083367D"/>
    <w:rsid w:val="00834CAA"/>
    <w:rsid w:val="0083667E"/>
    <w:rsid w:val="0083720B"/>
    <w:rsid w:val="0084126E"/>
    <w:rsid w:val="00842B27"/>
    <w:rsid w:val="00843DEC"/>
    <w:rsid w:val="0085326A"/>
    <w:rsid w:val="008550C3"/>
    <w:rsid w:val="00855686"/>
    <w:rsid w:val="00855A00"/>
    <w:rsid w:val="00861615"/>
    <w:rsid w:val="00862C5D"/>
    <w:rsid w:val="00862EEA"/>
    <w:rsid w:val="00862F9E"/>
    <w:rsid w:val="0086337D"/>
    <w:rsid w:val="0086669B"/>
    <w:rsid w:val="008724D4"/>
    <w:rsid w:val="008768AD"/>
    <w:rsid w:val="008775A4"/>
    <w:rsid w:val="00880753"/>
    <w:rsid w:val="008847A6"/>
    <w:rsid w:val="00890EF0"/>
    <w:rsid w:val="00892AA2"/>
    <w:rsid w:val="00892EF7"/>
    <w:rsid w:val="00893F2D"/>
    <w:rsid w:val="00895C14"/>
    <w:rsid w:val="0089749D"/>
    <w:rsid w:val="008979A4"/>
    <w:rsid w:val="008A224B"/>
    <w:rsid w:val="008A356A"/>
    <w:rsid w:val="008A43F4"/>
    <w:rsid w:val="008A4F41"/>
    <w:rsid w:val="008B050A"/>
    <w:rsid w:val="008B1BB4"/>
    <w:rsid w:val="008B2008"/>
    <w:rsid w:val="008B20CC"/>
    <w:rsid w:val="008B3242"/>
    <w:rsid w:val="008B3848"/>
    <w:rsid w:val="008B64CC"/>
    <w:rsid w:val="008C05C7"/>
    <w:rsid w:val="008C0A15"/>
    <w:rsid w:val="008C1729"/>
    <w:rsid w:val="008C1AEE"/>
    <w:rsid w:val="008C5512"/>
    <w:rsid w:val="008C6471"/>
    <w:rsid w:val="008D064B"/>
    <w:rsid w:val="008D7508"/>
    <w:rsid w:val="008E18AD"/>
    <w:rsid w:val="008E3350"/>
    <w:rsid w:val="008E3821"/>
    <w:rsid w:val="008F139C"/>
    <w:rsid w:val="008F4996"/>
    <w:rsid w:val="008F518B"/>
    <w:rsid w:val="008F652A"/>
    <w:rsid w:val="00900086"/>
    <w:rsid w:val="009003B0"/>
    <w:rsid w:val="0090112D"/>
    <w:rsid w:val="009019DD"/>
    <w:rsid w:val="00902969"/>
    <w:rsid w:val="0090679E"/>
    <w:rsid w:val="009077EF"/>
    <w:rsid w:val="009105BB"/>
    <w:rsid w:val="00910CCC"/>
    <w:rsid w:val="009124AF"/>
    <w:rsid w:val="00913874"/>
    <w:rsid w:val="00915EE6"/>
    <w:rsid w:val="0092232F"/>
    <w:rsid w:val="00925CC2"/>
    <w:rsid w:val="0092698E"/>
    <w:rsid w:val="00927514"/>
    <w:rsid w:val="009316C5"/>
    <w:rsid w:val="00931BE2"/>
    <w:rsid w:val="009360EA"/>
    <w:rsid w:val="00940CBC"/>
    <w:rsid w:val="00940F36"/>
    <w:rsid w:val="00941D96"/>
    <w:rsid w:val="00942D77"/>
    <w:rsid w:val="00943552"/>
    <w:rsid w:val="0094450B"/>
    <w:rsid w:val="00945AE7"/>
    <w:rsid w:val="00950C8E"/>
    <w:rsid w:val="00951E26"/>
    <w:rsid w:val="009528A2"/>
    <w:rsid w:val="009530E4"/>
    <w:rsid w:val="00953885"/>
    <w:rsid w:val="009545A1"/>
    <w:rsid w:val="00955D6E"/>
    <w:rsid w:val="0095657A"/>
    <w:rsid w:val="00956740"/>
    <w:rsid w:val="0095676F"/>
    <w:rsid w:val="00956F22"/>
    <w:rsid w:val="00962B30"/>
    <w:rsid w:val="0096485D"/>
    <w:rsid w:val="00964BEF"/>
    <w:rsid w:val="0096550E"/>
    <w:rsid w:val="009657DB"/>
    <w:rsid w:val="00965BBB"/>
    <w:rsid w:val="00967B4E"/>
    <w:rsid w:val="00972F35"/>
    <w:rsid w:val="00973F6D"/>
    <w:rsid w:val="00974D77"/>
    <w:rsid w:val="0097556C"/>
    <w:rsid w:val="0097576A"/>
    <w:rsid w:val="0097621E"/>
    <w:rsid w:val="00976AAB"/>
    <w:rsid w:val="0097750F"/>
    <w:rsid w:val="00980E2F"/>
    <w:rsid w:val="00981756"/>
    <w:rsid w:val="00983623"/>
    <w:rsid w:val="00983BFC"/>
    <w:rsid w:val="00984744"/>
    <w:rsid w:val="009914D7"/>
    <w:rsid w:val="00993D5C"/>
    <w:rsid w:val="0099460A"/>
    <w:rsid w:val="00994648"/>
    <w:rsid w:val="009A0231"/>
    <w:rsid w:val="009A056F"/>
    <w:rsid w:val="009A279D"/>
    <w:rsid w:val="009A354C"/>
    <w:rsid w:val="009A4D86"/>
    <w:rsid w:val="009A5000"/>
    <w:rsid w:val="009A654A"/>
    <w:rsid w:val="009A6B4C"/>
    <w:rsid w:val="009A7323"/>
    <w:rsid w:val="009B01E1"/>
    <w:rsid w:val="009B1C6C"/>
    <w:rsid w:val="009B1E45"/>
    <w:rsid w:val="009B2A0C"/>
    <w:rsid w:val="009B612E"/>
    <w:rsid w:val="009C0414"/>
    <w:rsid w:val="009C19C9"/>
    <w:rsid w:val="009C44B2"/>
    <w:rsid w:val="009C4B7E"/>
    <w:rsid w:val="009C54E6"/>
    <w:rsid w:val="009C5907"/>
    <w:rsid w:val="009C5E3F"/>
    <w:rsid w:val="009D05E1"/>
    <w:rsid w:val="009D395F"/>
    <w:rsid w:val="009D3F52"/>
    <w:rsid w:val="009E43E4"/>
    <w:rsid w:val="009E5C8A"/>
    <w:rsid w:val="009E683A"/>
    <w:rsid w:val="009F19F8"/>
    <w:rsid w:val="009F1E23"/>
    <w:rsid w:val="009F209A"/>
    <w:rsid w:val="009F43A0"/>
    <w:rsid w:val="009F4485"/>
    <w:rsid w:val="009F4A9E"/>
    <w:rsid w:val="009F4C7B"/>
    <w:rsid w:val="009F6FAA"/>
    <w:rsid w:val="009F78A2"/>
    <w:rsid w:val="00A00D54"/>
    <w:rsid w:val="00A0123E"/>
    <w:rsid w:val="00A01D41"/>
    <w:rsid w:val="00A022AA"/>
    <w:rsid w:val="00A02B13"/>
    <w:rsid w:val="00A03E80"/>
    <w:rsid w:val="00A04C62"/>
    <w:rsid w:val="00A06771"/>
    <w:rsid w:val="00A129C0"/>
    <w:rsid w:val="00A1336F"/>
    <w:rsid w:val="00A1366E"/>
    <w:rsid w:val="00A1448A"/>
    <w:rsid w:val="00A15443"/>
    <w:rsid w:val="00A15677"/>
    <w:rsid w:val="00A17A09"/>
    <w:rsid w:val="00A220B4"/>
    <w:rsid w:val="00A259BD"/>
    <w:rsid w:val="00A315EE"/>
    <w:rsid w:val="00A31880"/>
    <w:rsid w:val="00A324EA"/>
    <w:rsid w:val="00A343EC"/>
    <w:rsid w:val="00A35C41"/>
    <w:rsid w:val="00A37A20"/>
    <w:rsid w:val="00A401FD"/>
    <w:rsid w:val="00A42475"/>
    <w:rsid w:val="00A44812"/>
    <w:rsid w:val="00A467AA"/>
    <w:rsid w:val="00A537B6"/>
    <w:rsid w:val="00A608FC"/>
    <w:rsid w:val="00A61D85"/>
    <w:rsid w:val="00A6509A"/>
    <w:rsid w:val="00A66263"/>
    <w:rsid w:val="00A70E0D"/>
    <w:rsid w:val="00A71426"/>
    <w:rsid w:val="00A729E6"/>
    <w:rsid w:val="00A73FC0"/>
    <w:rsid w:val="00A8063F"/>
    <w:rsid w:val="00A81C55"/>
    <w:rsid w:val="00A8229C"/>
    <w:rsid w:val="00A823A2"/>
    <w:rsid w:val="00A8385A"/>
    <w:rsid w:val="00A843D8"/>
    <w:rsid w:val="00A84844"/>
    <w:rsid w:val="00A85588"/>
    <w:rsid w:val="00A85F80"/>
    <w:rsid w:val="00A86DA7"/>
    <w:rsid w:val="00A87C98"/>
    <w:rsid w:val="00A900DA"/>
    <w:rsid w:val="00A92A2A"/>
    <w:rsid w:val="00A937CA"/>
    <w:rsid w:val="00A93B44"/>
    <w:rsid w:val="00A93D32"/>
    <w:rsid w:val="00A94417"/>
    <w:rsid w:val="00A94BC5"/>
    <w:rsid w:val="00AA0483"/>
    <w:rsid w:val="00AA1FE5"/>
    <w:rsid w:val="00AA3C03"/>
    <w:rsid w:val="00AA674A"/>
    <w:rsid w:val="00AB10A7"/>
    <w:rsid w:val="00AB1BBF"/>
    <w:rsid w:val="00AB3CBF"/>
    <w:rsid w:val="00AB4F8F"/>
    <w:rsid w:val="00AB72C0"/>
    <w:rsid w:val="00AC14CB"/>
    <w:rsid w:val="00AC16AE"/>
    <w:rsid w:val="00AC1A90"/>
    <w:rsid w:val="00AC276C"/>
    <w:rsid w:val="00AC4E56"/>
    <w:rsid w:val="00AC6DB3"/>
    <w:rsid w:val="00AC75D5"/>
    <w:rsid w:val="00AD0507"/>
    <w:rsid w:val="00AD1FB5"/>
    <w:rsid w:val="00AD2797"/>
    <w:rsid w:val="00AD5F7C"/>
    <w:rsid w:val="00AD69E7"/>
    <w:rsid w:val="00AD7B33"/>
    <w:rsid w:val="00AE1892"/>
    <w:rsid w:val="00AE1CD2"/>
    <w:rsid w:val="00AE328C"/>
    <w:rsid w:val="00AE32E0"/>
    <w:rsid w:val="00AE4086"/>
    <w:rsid w:val="00AE6625"/>
    <w:rsid w:val="00AE76B8"/>
    <w:rsid w:val="00AE76EE"/>
    <w:rsid w:val="00AE7DF2"/>
    <w:rsid w:val="00AF5CBC"/>
    <w:rsid w:val="00AF6F0A"/>
    <w:rsid w:val="00AF7AC6"/>
    <w:rsid w:val="00B0202B"/>
    <w:rsid w:val="00B02062"/>
    <w:rsid w:val="00B041D8"/>
    <w:rsid w:val="00B04861"/>
    <w:rsid w:val="00B0525E"/>
    <w:rsid w:val="00B06582"/>
    <w:rsid w:val="00B0731E"/>
    <w:rsid w:val="00B0743F"/>
    <w:rsid w:val="00B108E2"/>
    <w:rsid w:val="00B11C58"/>
    <w:rsid w:val="00B12633"/>
    <w:rsid w:val="00B157FA"/>
    <w:rsid w:val="00B16053"/>
    <w:rsid w:val="00B169AE"/>
    <w:rsid w:val="00B213D2"/>
    <w:rsid w:val="00B22AC9"/>
    <w:rsid w:val="00B2456A"/>
    <w:rsid w:val="00B24EBD"/>
    <w:rsid w:val="00B2529A"/>
    <w:rsid w:val="00B25732"/>
    <w:rsid w:val="00B27E8A"/>
    <w:rsid w:val="00B30E37"/>
    <w:rsid w:val="00B31332"/>
    <w:rsid w:val="00B31A1E"/>
    <w:rsid w:val="00B3279A"/>
    <w:rsid w:val="00B35746"/>
    <w:rsid w:val="00B35B57"/>
    <w:rsid w:val="00B3673D"/>
    <w:rsid w:val="00B37BE3"/>
    <w:rsid w:val="00B4241F"/>
    <w:rsid w:val="00B42770"/>
    <w:rsid w:val="00B51D88"/>
    <w:rsid w:val="00B5314F"/>
    <w:rsid w:val="00B57685"/>
    <w:rsid w:val="00B63BDC"/>
    <w:rsid w:val="00B63BFA"/>
    <w:rsid w:val="00B6404A"/>
    <w:rsid w:val="00B65B44"/>
    <w:rsid w:val="00B65E52"/>
    <w:rsid w:val="00B7136C"/>
    <w:rsid w:val="00B729D6"/>
    <w:rsid w:val="00B72B29"/>
    <w:rsid w:val="00B7363E"/>
    <w:rsid w:val="00B74570"/>
    <w:rsid w:val="00B75049"/>
    <w:rsid w:val="00B758DF"/>
    <w:rsid w:val="00B7699A"/>
    <w:rsid w:val="00B8002D"/>
    <w:rsid w:val="00B90471"/>
    <w:rsid w:val="00B94201"/>
    <w:rsid w:val="00B94761"/>
    <w:rsid w:val="00B96BDD"/>
    <w:rsid w:val="00BA031B"/>
    <w:rsid w:val="00BA09C7"/>
    <w:rsid w:val="00BA17A2"/>
    <w:rsid w:val="00BA1BA9"/>
    <w:rsid w:val="00BA59DC"/>
    <w:rsid w:val="00BA79E2"/>
    <w:rsid w:val="00BB2C7D"/>
    <w:rsid w:val="00BB3A79"/>
    <w:rsid w:val="00BB4EF8"/>
    <w:rsid w:val="00BB5C1E"/>
    <w:rsid w:val="00BB6969"/>
    <w:rsid w:val="00BB78EC"/>
    <w:rsid w:val="00BC0E59"/>
    <w:rsid w:val="00BC0F46"/>
    <w:rsid w:val="00BC1A1F"/>
    <w:rsid w:val="00BC3D1A"/>
    <w:rsid w:val="00BC4906"/>
    <w:rsid w:val="00BC6E60"/>
    <w:rsid w:val="00BD05E5"/>
    <w:rsid w:val="00BD11F3"/>
    <w:rsid w:val="00BD12EB"/>
    <w:rsid w:val="00BD1667"/>
    <w:rsid w:val="00BD176B"/>
    <w:rsid w:val="00BD1EEF"/>
    <w:rsid w:val="00BD4250"/>
    <w:rsid w:val="00BD5A2E"/>
    <w:rsid w:val="00BD721B"/>
    <w:rsid w:val="00BE0E33"/>
    <w:rsid w:val="00BE16F1"/>
    <w:rsid w:val="00BE2D74"/>
    <w:rsid w:val="00BE580A"/>
    <w:rsid w:val="00BF3BE9"/>
    <w:rsid w:val="00BF469B"/>
    <w:rsid w:val="00BF5AF3"/>
    <w:rsid w:val="00BF5FCF"/>
    <w:rsid w:val="00BF6FC6"/>
    <w:rsid w:val="00C021CD"/>
    <w:rsid w:val="00C044CD"/>
    <w:rsid w:val="00C12621"/>
    <w:rsid w:val="00C13057"/>
    <w:rsid w:val="00C13F61"/>
    <w:rsid w:val="00C14C14"/>
    <w:rsid w:val="00C150DD"/>
    <w:rsid w:val="00C168EC"/>
    <w:rsid w:val="00C1697B"/>
    <w:rsid w:val="00C17080"/>
    <w:rsid w:val="00C172BD"/>
    <w:rsid w:val="00C178B9"/>
    <w:rsid w:val="00C214FA"/>
    <w:rsid w:val="00C2181E"/>
    <w:rsid w:val="00C21961"/>
    <w:rsid w:val="00C227FE"/>
    <w:rsid w:val="00C22911"/>
    <w:rsid w:val="00C25323"/>
    <w:rsid w:val="00C26C63"/>
    <w:rsid w:val="00C301C3"/>
    <w:rsid w:val="00C31496"/>
    <w:rsid w:val="00C32BE4"/>
    <w:rsid w:val="00C33A6C"/>
    <w:rsid w:val="00C33F9E"/>
    <w:rsid w:val="00C344F1"/>
    <w:rsid w:val="00C36015"/>
    <w:rsid w:val="00C366E7"/>
    <w:rsid w:val="00C36898"/>
    <w:rsid w:val="00C3792A"/>
    <w:rsid w:val="00C41C17"/>
    <w:rsid w:val="00C43970"/>
    <w:rsid w:val="00C4525E"/>
    <w:rsid w:val="00C50E8F"/>
    <w:rsid w:val="00C52592"/>
    <w:rsid w:val="00C52EA7"/>
    <w:rsid w:val="00C55604"/>
    <w:rsid w:val="00C56DA1"/>
    <w:rsid w:val="00C578EE"/>
    <w:rsid w:val="00C60C85"/>
    <w:rsid w:val="00C645D9"/>
    <w:rsid w:val="00C64FDD"/>
    <w:rsid w:val="00C6599B"/>
    <w:rsid w:val="00C660DF"/>
    <w:rsid w:val="00C7105B"/>
    <w:rsid w:val="00C71582"/>
    <w:rsid w:val="00C72B1A"/>
    <w:rsid w:val="00C7449B"/>
    <w:rsid w:val="00C74552"/>
    <w:rsid w:val="00C75C38"/>
    <w:rsid w:val="00C75F12"/>
    <w:rsid w:val="00C80433"/>
    <w:rsid w:val="00C81D59"/>
    <w:rsid w:val="00C8224C"/>
    <w:rsid w:val="00C83B9D"/>
    <w:rsid w:val="00C83C71"/>
    <w:rsid w:val="00C84451"/>
    <w:rsid w:val="00C85212"/>
    <w:rsid w:val="00C872C2"/>
    <w:rsid w:val="00C9005A"/>
    <w:rsid w:val="00C930DC"/>
    <w:rsid w:val="00C94279"/>
    <w:rsid w:val="00C94DBD"/>
    <w:rsid w:val="00CA25E3"/>
    <w:rsid w:val="00CA520D"/>
    <w:rsid w:val="00CB0D92"/>
    <w:rsid w:val="00CB2BE8"/>
    <w:rsid w:val="00CB3E35"/>
    <w:rsid w:val="00CB4780"/>
    <w:rsid w:val="00CB51B0"/>
    <w:rsid w:val="00CC0C86"/>
    <w:rsid w:val="00CC1B5E"/>
    <w:rsid w:val="00CC1E3A"/>
    <w:rsid w:val="00CC2AF8"/>
    <w:rsid w:val="00CC3CDB"/>
    <w:rsid w:val="00CC40F8"/>
    <w:rsid w:val="00CC54C5"/>
    <w:rsid w:val="00CC585E"/>
    <w:rsid w:val="00CC60BC"/>
    <w:rsid w:val="00CC6642"/>
    <w:rsid w:val="00CC74CB"/>
    <w:rsid w:val="00CD11FF"/>
    <w:rsid w:val="00CD52E8"/>
    <w:rsid w:val="00CD5CAD"/>
    <w:rsid w:val="00CD71D3"/>
    <w:rsid w:val="00CE02CE"/>
    <w:rsid w:val="00CE121D"/>
    <w:rsid w:val="00CE1517"/>
    <w:rsid w:val="00CE1FF2"/>
    <w:rsid w:val="00CE4949"/>
    <w:rsid w:val="00CE50DB"/>
    <w:rsid w:val="00CE57CB"/>
    <w:rsid w:val="00CE6C6A"/>
    <w:rsid w:val="00CE6CE7"/>
    <w:rsid w:val="00CE6F83"/>
    <w:rsid w:val="00CE7EDA"/>
    <w:rsid w:val="00CF2AB3"/>
    <w:rsid w:val="00CF3790"/>
    <w:rsid w:val="00CF448E"/>
    <w:rsid w:val="00CF5B8A"/>
    <w:rsid w:val="00D0274D"/>
    <w:rsid w:val="00D0335D"/>
    <w:rsid w:val="00D066BA"/>
    <w:rsid w:val="00D06DA3"/>
    <w:rsid w:val="00D07120"/>
    <w:rsid w:val="00D07C2B"/>
    <w:rsid w:val="00D13A84"/>
    <w:rsid w:val="00D24FEF"/>
    <w:rsid w:val="00D274FC"/>
    <w:rsid w:val="00D277B3"/>
    <w:rsid w:val="00D32CC0"/>
    <w:rsid w:val="00D357C3"/>
    <w:rsid w:val="00D364C7"/>
    <w:rsid w:val="00D369AC"/>
    <w:rsid w:val="00D36BDC"/>
    <w:rsid w:val="00D372BD"/>
    <w:rsid w:val="00D4318B"/>
    <w:rsid w:val="00D43946"/>
    <w:rsid w:val="00D43C17"/>
    <w:rsid w:val="00D44D83"/>
    <w:rsid w:val="00D46E13"/>
    <w:rsid w:val="00D50A88"/>
    <w:rsid w:val="00D517BD"/>
    <w:rsid w:val="00D54C6B"/>
    <w:rsid w:val="00D554F0"/>
    <w:rsid w:val="00D56539"/>
    <w:rsid w:val="00D56A10"/>
    <w:rsid w:val="00D61530"/>
    <w:rsid w:val="00D61F8F"/>
    <w:rsid w:val="00D65F1C"/>
    <w:rsid w:val="00D7011F"/>
    <w:rsid w:val="00D702CC"/>
    <w:rsid w:val="00D70A51"/>
    <w:rsid w:val="00D724B1"/>
    <w:rsid w:val="00D74D34"/>
    <w:rsid w:val="00D76128"/>
    <w:rsid w:val="00D77032"/>
    <w:rsid w:val="00D778E8"/>
    <w:rsid w:val="00D801AC"/>
    <w:rsid w:val="00D82FF3"/>
    <w:rsid w:val="00D84C13"/>
    <w:rsid w:val="00D86840"/>
    <w:rsid w:val="00D868EE"/>
    <w:rsid w:val="00D90281"/>
    <w:rsid w:val="00D933C7"/>
    <w:rsid w:val="00D96102"/>
    <w:rsid w:val="00DA1B90"/>
    <w:rsid w:val="00DA416C"/>
    <w:rsid w:val="00DA6AF1"/>
    <w:rsid w:val="00DA7B68"/>
    <w:rsid w:val="00DB07E3"/>
    <w:rsid w:val="00DB4D65"/>
    <w:rsid w:val="00DB7A93"/>
    <w:rsid w:val="00DC087F"/>
    <w:rsid w:val="00DC2460"/>
    <w:rsid w:val="00DC2C34"/>
    <w:rsid w:val="00DC4B31"/>
    <w:rsid w:val="00DC7C1F"/>
    <w:rsid w:val="00DD143A"/>
    <w:rsid w:val="00DD2EB9"/>
    <w:rsid w:val="00DD35A1"/>
    <w:rsid w:val="00DD4268"/>
    <w:rsid w:val="00DD43F2"/>
    <w:rsid w:val="00DD4552"/>
    <w:rsid w:val="00DD4B13"/>
    <w:rsid w:val="00DD5814"/>
    <w:rsid w:val="00DD5FFA"/>
    <w:rsid w:val="00DD7BE4"/>
    <w:rsid w:val="00DE0B6D"/>
    <w:rsid w:val="00DE17E3"/>
    <w:rsid w:val="00DE3697"/>
    <w:rsid w:val="00DE50DF"/>
    <w:rsid w:val="00DE5EC3"/>
    <w:rsid w:val="00DE6746"/>
    <w:rsid w:val="00DE7E06"/>
    <w:rsid w:val="00DE7E08"/>
    <w:rsid w:val="00DE7E8B"/>
    <w:rsid w:val="00DF05CD"/>
    <w:rsid w:val="00DF28D5"/>
    <w:rsid w:val="00DF36BB"/>
    <w:rsid w:val="00DF42E8"/>
    <w:rsid w:val="00E00F13"/>
    <w:rsid w:val="00E02DD3"/>
    <w:rsid w:val="00E05C0E"/>
    <w:rsid w:val="00E07AC9"/>
    <w:rsid w:val="00E13A1B"/>
    <w:rsid w:val="00E154FB"/>
    <w:rsid w:val="00E20A45"/>
    <w:rsid w:val="00E21C6E"/>
    <w:rsid w:val="00E24786"/>
    <w:rsid w:val="00E25732"/>
    <w:rsid w:val="00E25C68"/>
    <w:rsid w:val="00E27D4E"/>
    <w:rsid w:val="00E331DE"/>
    <w:rsid w:val="00E3460F"/>
    <w:rsid w:val="00E43E89"/>
    <w:rsid w:val="00E45C64"/>
    <w:rsid w:val="00E501CF"/>
    <w:rsid w:val="00E5080E"/>
    <w:rsid w:val="00E52097"/>
    <w:rsid w:val="00E523BF"/>
    <w:rsid w:val="00E52AA5"/>
    <w:rsid w:val="00E536CA"/>
    <w:rsid w:val="00E54FD0"/>
    <w:rsid w:val="00E563E9"/>
    <w:rsid w:val="00E64F3F"/>
    <w:rsid w:val="00E67899"/>
    <w:rsid w:val="00E679FC"/>
    <w:rsid w:val="00E67BAD"/>
    <w:rsid w:val="00E70414"/>
    <w:rsid w:val="00E73BCE"/>
    <w:rsid w:val="00E75096"/>
    <w:rsid w:val="00E809C9"/>
    <w:rsid w:val="00E81084"/>
    <w:rsid w:val="00E8152C"/>
    <w:rsid w:val="00E82447"/>
    <w:rsid w:val="00E8298D"/>
    <w:rsid w:val="00E854C8"/>
    <w:rsid w:val="00E855A4"/>
    <w:rsid w:val="00E855B3"/>
    <w:rsid w:val="00E86118"/>
    <w:rsid w:val="00E8786D"/>
    <w:rsid w:val="00E90E00"/>
    <w:rsid w:val="00E91676"/>
    <w:rsid w:val="00E93C2B"/>
    <w:rsid w:val="00E94965"/>
    <w:rsid w:val="00E95046"/>
    <w:rsid w:val="00EA072F"/>
    <w:rsid w:val="00EA0C15"/>
    <w:rsid w:val="00EA2ECE"/>
    <w:rsid w:val="00EA30AD"/>
    <w:rsid w:val="00EA35C5"/>
    <w:rsid w:val="00EB250E"/>
    <w:rsid w:val="00EB446F"/>
    <w:rsid w:val="00EB6474"/>
    <w:rsid w:val="00EB65A4"/>
    <w:rsid w:val="00EC0D80"/>
    <w:rsid w:val="00EC23D7"/>
    <w:rsid w:val="00EC2C93"/>
    <w:rsid w:val="00EC68B4"/>
    <w:rsid w:val="00ED1043"/>
    <w:rsid w:val="00ED1A57"/>
    <w:rsid w:val="00ED4E46"/>
    <w:rsid w:val="00ED7E1E"/>
    <w:rsid w:val="00EE141C"/>
    <w:rsid w:val="00EE1AE6"/>
    <w:rsid w:val="00EE2ED9"/>
    <w:rsid w:val="00EE4C56"/>
    <w:rsid w:val="00EE6B0F"/>
    <w:rsid w:val="00EE7C46"/>
    <w:rsid w:val="00EF0C09"/>
    <w:rsid w:val="00EF2E79"/>
    <w:rsid w:val="00EF383C"/>
    <w:rsid w:val="00EF5743"/>
    <w:rsid w:val="00EF6F07"/>
    <w:rsid w:val="00F008FE"/>
    <w:rsid w:val="00F02DBB"/>
    <w:rsid w:val="00F048EB"/>
    <w:rsid w:val="00F04C16"/>
    <w:rsid w:val="00F060FB"/>
    <w:rsid w:val="00F13654"/>
    <w:rsid w:val="00F14309"/>
    <w:rsid w:val="00F20CB2"/>
    <w:rsid w:val="00F21AB1"/>
    <w:rsid w:val="00F2265F"/>
    <w:rsid w:val="00F23B0F"/>
    <w:rsid w:val="00F23C08"/>
    <w:rsid w:val="00F24040"/>
    <w:rsid w:val="00F25343"/>
    <w:rsid w:val="00F25B9C"/>
    <w:rsid w:val="00F2617D"/>
    <w:rsid w:val="00F30B2E"/>
    <w:rsid w:val="00F31024"/>
    <w:rsid w:val="00F33A3A"/>
    <w:rsid w:val="00F34966"/>
    <w:rsid w:val="00F35601"/>
    <w:rsid w:val="00F37D9D"/>
    <w:rsid w:val="00F46AF5"/>
    <w:rsid w:val="00F472A9"/>
    <w:rsid w:val="00F47F6D"/>
    <w:rsid w:val="00F504C8"/>
    <w:rsid w:val="00F5268A"/>
    <w:rsid w:val="00F533D4"/>
    <w:rsid w:val="00F53631"/>
    <w:rsid w:val="00F55768"/>
    <w:rsid w:val="00F55C93"/>
    <w:rsid w:val="00F579B0"/>
    <w:rsid w:val="00F57DAE"/>
    <w:rsid w:val="00F61FB5"/>
    <w:rsid w:val="00F66B33"/>
    <w:rsid w:val="00F70043"/>
    <w:rsid w:val="00F70FAB"/>
    <w:rsid w:val="00F72576"/>
    <w:rsid w:val="00F73381"/>
    <w:rsid w:val="00F7509D"/>
    <w:rsid w:val="00F76DE6"/>
    <w:rsid w:val="00F831E6"/>
    <w:rsid w:val="00F84C97"/>
    <w:rsid w:val="00F8554E"/>
    <w:rsid w:val="00F8570E"/>
    <w:rsid w:val="00F869F3"/>
    <w:rsid w:val="00F925E3"/>
    <w:rsid w:val="00F9300B"/>
    <w:rsid w:val="00F97BAB"/>
    <w:rsid w:val="00FA23C7"/>
    <w:rsid w:val="00FA3E1A"/>
    <w:rsid w:val="00FA52BC"/>
    <w:rsid w:val="00FA59B4"/>
    <w:rsid w:val="00FA6BEC"/>
    <w:rsid w:val="00FA72ED"/>
    <w:rsid w:val="00FB18E4"/>
    <w:rsid w:val="00FB3F0F"/>
    <w:rsid w:val="00FB4875"/>
    <w:rsid w:val="00FC3F8C"/>
    <w:rsid w:val="00FC4E72"/>
    <w:rsid w:val="00FC7075"/>
    <w:rsid w:val="00FC749C"/>
    <w:rsid w:val="00FD05E1"/>
    <w:rsid w:val="00FD2EFA"/>
    <w:rsid w:val="00FD3B36"/>
    <w:rsid w:val="00FD4FA7"/>
    <w:rsid w:val="00FD5400"/>
    <w:rsid w:val="00FD5B17"/>
    <w:rsid w:val="00FD5F57"/>
    <w:rsid w:val="00FD6A7F"/>
    <w:rsid w:val="00FE16BC"/>
    <w:rsid w:val="00FE26CC"/>
    <w:rsid w:val="00FE3179"/>
    <w:rsid w:val="00FE5421"/>
    <w:rsid w:val="00FF0CA8"/>
    <w:rsid w:val="00FF2712"/>
    <w:rsid w:val="00FF414F"/>
    <w:rsid w:val="00FF4E20"/>
    <w:rsid w:val="00FF511F"/>
    <w:rsid w:val="00FF59F6"/>
    <w:rsid w:val="00FF7514"/>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D8576"/>
  <w15:docId w15:val="{B472B647-8E0C-46D1-89A1-3442DB7B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4FC"/>
    <w:pPr>
      <w:spacing w:after="240" w:line="300" w:lineRule="atLeast"/>
    </w:pPr>
    <w:rPr>
      <w:rFonts w:ascii="Arial" w:hAnsi="Arial"/>
      <w:sz w:val="22"/>
      <w:szCs w:val="22"/>
      <w:lang w:eastAsia="en-US"/>
    </w:rPr>
  </w:style>
  <w:style w:type="paragraph" w:styleId="Heading1">
    <w:name w:val="heading 1"/>
    <w:aliases w:val="Level 1,Section Heading,h1,Heading,level 1,Level 1 Head,H1,Titre 1 SQ,Numbered - 1,CBC Heading 1,A MAJOR/BOLD,Schedheading,Heading 1(Report Only),h1 chapter heading,Attribute Heading 1,Roman 14 B Heading,Roman 14 B Heading1,1st level"/>
    <w:basedOn w:val="Normal"/>
    <w:next w:val="Normal"/>
    <w:link w:val="Heading1Char1"/>
    <w:qFormat/>
    <w:rsid w:val="00376F64"/>
    <w:pPr>
      <w:keepNext/>
      <w:numPr>
        <w:numId w:val="7"/>
      </w:numPr>
      <w:pBdr>
        <w:bottom w:val="single" w:sz="4" w:space="6" w:color="808080"/>
      </w:pBdr>
      <w:spacing w:after="480"/>
      <w:outlineLvl w:val="0"/>
    </w:pPr>
    <w:rPr>
      <w:b/>
      <w:sz w:val="36"/>
    </w:rPr>
  </w:style>
  <w:style w:type="paragraph" w:styleId="Heading2">
    <w:name w:val="heading 2"/>
    <w:aliases w:val="Section,h2,2,headi,heading2,h21,h22,21,Sub Title,h 3,Heading 2a,Numbered - 2,h 4,ICL,Reset numbering,PA Major Section,AppAHeading 2,KJL:1st Level,PARA2,S Heading,S Heading 2,1.1.1 heading,m,Body Text (Reset numbering),H2,TF-Overskrit 2,2m,h 2"/>
    <w:basedOn w:val="Normal"/>
    <w:next w:val="Normal"/>
    <w:qFormat/>
    <w:rsid w:val="00376F64"/>
    <w:pPr>
      <w:keepNext/>
      <w:numPr>
        <w:ilvl w:val="1"/>
        <w:numId w:val="7"/>
      </w:numPr>
      <w:tabs>
        <w:tab w:val="clear" w:pos="1427"/>
        <w:tab w:val="num" w:pos="576"/>
      </w:tabs>
      <w:spacing w:before="120" w:after="60"/>
      <w:ind w:left="576"/>
      <w:outlineLvl w:val="1"/>
    </w:pPr>
    <w:rPr>
      <w:b/>
      <w:sz w:val="28"/>
    </w:rPr>
  </w:style>
  <w:style w:type="paragraph" w:styleId="Heading3">
    <w:name w:val="heading 3"/>
    <w:aliases w:val="Level 3,Level 1 - 1,Minor1,Para Heading 3,h3,Para Heading 31,h31,Minor,H3,H31,H32,H33,H311,(Alt+3),h32,h311,h33,h312,h34,h313,h35,h314,h36,h315,h37,h316,h38,h317,h39,h318,h310,h319,h3110,h320,h3111,h321,h331,h3121,h341,h3131,h351,h3141,h361,3"/>
    <w:basedOn w:val="Normal"/>
    <w:next w:val="Normal"/>
    <w:qFormat/>
    <w:rsid w:val="00376F64"/>
    <w:pPr>
      <w:keepNext/>
      <w:numPr>
        <w:ilvl w:val="2"/>
        <w:numId w:val="7"/>
      </w:numPr>
      <w:spacing w:after="120"/>
      <w:outlineLvl w:val="2"/>
    </w:pPr>
    <w:rPr>
      <w:b/>
      <w:color w:val="000000"/>
      <w:sz w:val="28"/>
    </w:rPr>
  </w:style>
  <w:style w:type="paragraph" w:styleId="Heading4">
    <w:name w:val="heading 4"/>
    <w:basedOn w:val="Normal"/>
    <w:next w:val="Normal"/>
    <w:qFormat/>
    <w:rsid w:val="00376F64"/>
    <w:pPr>
      <w:keepNext/>
      <w:numPr>
        <w:ilvl w:val="3"/>
        <w:numId w:val="7"/>
      </w:numPr>
      <w:spacing w:before="120" w:after="0"/>
      <w:outlineLvl w:val="3"/>
    </w:pPr>
    <w:rPr>
      <w:b/>
      <w:color w:val="000000"/>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Lev 5,5"/>
    <w:basedOn w:val="Normal"/>
    <w:next w:val="Normal"/>
    <w:qFormat/>
    <w:rsid w:val="00376F64"/>
    <w:pPr>
      <w:keepNext/>
      <w:numPr>
        <w:ilvl w:val="4"/>
        <w:numId w:val="7"/>
      </w:numPr>
      <w:outlineLvl w:val="4"/>
    </w:pPr>
    <w:rPr>
      <w:b/>
    </w:rPr>
  </w:style>
  <w:style w:type="paragraph" w:styleId="Heading6">
    <w:name w:val="heading 6"/>
    <w:basedOn w:val="Normal"/>
    <w:next w:val="Normal"/>
    <w:qFormat/>
    <w:rsid w:val="00376F64"/>
    <w:pPr>
      <w:keepNext/>
      <w:numPr>
        <w:ilvl w:val="5"/>
        <w:numId w:val="7"/>
      </w:numPr>
      <w:pBdr>
        <w:bottom w:val="single" w:sz="4" w:space="6" w:color="auto"/>
      </w:pBdr>
      <w:spacing w:after="480"/>
      <w:outlineLvl w:val="5"/>
    </w:pPr>
    <w:rPr>
      <w:b/>
      <w:sz w:val="36"/>
    </w:rPr>
  </w:style>
  <w:style w:type="paragraph" w:styleId="Heading7">
    <w:name w:val="heading 7"/>
    <w:basedOn w:val="Normal"/>
    <w:next w:val="Normal"/>
    <w:qFormat/>
    <w:rsid w:val="00376F64"/>
    <w:pPr>
      <w:keepNext/>
      <w:numPr>
        <w:ilvl w:val="6"/>
        <w:numId w:val="7"/>
      </w:numPr>
      <w:spacing w:after="60"/>
      <w:outlineLvl w:val="6"/>
    </w:pPr>
    <w:rPr>
      <w:sz w:val="24"/>
      <w:szCs w:val="24"/>
    </w:rPr>
  </w:style>
  <w:style w:type="paragraph" w:styleId="Heading8">
    <w:name w:val="heading 8"/>
    <w:basedOn w:val="Normal"/>
    <w:next w:val="Normal"/>
    <w:qFormat/>
    <w:rsid w:val="00376F64"/>
    <w:pPr>
      <w:keepNext/>
      <w:numPr>
        <w:ilvl w:val="7"/>
        <w:numId w:val="7"/>
      </w:numPr>
      <w:spacing w:before="80"/>
      <w:outlineLvl w:val="7"/>
    </w:pPr>
    <w:rPr>
      <w:i/>
    </w:rPr>
  </w:style>
  <w:style w:type="paragraph" w:styleId="Heading9">
    <w:name w:val="heading 9"/>
    <w:basedOn w:val="Normal"/>
    <w:next w:val="Normal"/>
    <w:qFormat/>
    <w:rsid w:val="00376F64"/>
    <w:pPr>
      <w:numPr>
        <w:ilvl w:val="8"/>
        <w:numId w:val="7"/>
      </w:numPr>
      <w:spacing w:before="240" w:after="60"/>
      <w:jc w:val="both"/>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6F64"/>
    <w:pPr>
      <w:tabs>
        <w:tab w:val="right" w:pos="9072"/>
      </w:tabs>
      <w:spacing w:after="0" w:line="280" w:lineRule="atLeast"/>
    </w:pPr>
    <w:rPr>
      <w:sz w:val="20"/>
    </w:rPr>
  </w:style>
  <w:style w:type="paragraph" w:styleId="Footer">
    <w:name w:val="footer"/>
    <w:basedOn w:val="Normal"/>
    <w:link w:val="FooterChar"/>
    <w:uiPriority w:val="99"/>
    <w:rsid w:val="00376F64"/>
    <w:pPr>
      <w:pBdr>
        <w:top w:val="single" w:sz="4" w:space="16" w:color="808080"/>
      </w:pBdr>
      <w:spacing w:after="120"/>
    </w:pPr>
    <w:rPr>
      <w:sz w:val="20"/>
    </w:rPr>
  </w:style>
  <w:style w:type="character" w:styleId="PageNumber">
    <w:name w:val="page number"/>
    <w:rsid w:val="00376F64"/>
    <w:rPr>
      <w:rFonts w:ascii="Arial" w:hAnsi="Arial"/>
      <w:sz w:val="20"/>
      <w:szCs w:val="20"/>
    </w:rPr>
  </w:style>
  <w:style w:type="paragraph" w:styleId="FootnoteText">
    <w:name w:val="footnote text"/>
    <w:basedOn w:val="Normal"/>
    <w:semiHidden/>
    <w:rsid w:val="00376F64"/>
    <w:pPr>
      <w:spacing w:after="0" w:line="240" w:lineRule="auto"/>
    </w:pPr>
    <w:rPr>
      <w:color w:val="000080"/>
      <w:sz w:val="20"/>
      <w:szCs w:val="20"/>
    </w:rPr>
  </w:style>
  <w:style w:type="character" w:styleId="Hyperlink">
    <w:name w:val="Hyperlink"/>
    <w:basedOn w:val="DefaultParagraphFont"/>
    <w:uiPriority w:val="99"/>
    <w:rsid w:val="00376F64"/>
    <w:rPr>
      <w:rFonts w:ascii="Arial" w:hAnsi="Arial"/>
      <w:color w:val="auto"/>
      <w:sz w:val="22"/>
      <w:u w:val="none"/>
    </w:rPr>
  </w:style>
  <w:style w:type="character" w:customStyle="1" w:styleId="Heading2Char">
    <w:name w:val="Heading 2 Char"/>
    <w:basedOn w:val="DefaultParagraphFont"/>
    <w:rsid w:val="00376F64"/>
    <w:rPr>
      <w:rFonts w:ascii="Arial" w:hAnsi="Arial"/>
      <w:b/>
      <w:sz w:val="28"/>
      <w:szCs w:val="22"/>
      <w:lang w:val="en-GB" w:eastAsia="en-US" w:bidi="ar-SA"/>
    </w:rPr>
  </w:style>
  <w:style w:type="character" w:styleId="LineNumber">
    <w:name w:val="line number"/>
    <w:basedOn w:val="DefaultParagraphFont"/>
    <w:rsid w:val="00376F64"/>
  </w:style>
  <w:style w:type="paragraph" w:styleId="BodyText">
    <w:name w:val="Body Text"/>
    <w:basedOn w:val="Normal"/>
    <w:link w:val="BodyTextChar"/>
    <w:rsid w:val="00376F64"/>
  </w:style>
  <w:style w:type="paragraph" w:styleId="TOC1">
    <w:name w:val="toc 1"/>
    <w:basedOn w:val="Normal"/>
    <w:next w:val="Normal"/>
    <w:uiPriority w:val="39"/>
    <w:rsid w:val="00376F64"/>
    <w:pPr>
      <w:tabs>
        <w:tab w:val="left" w:pos="709"/>
        <w:tab w:val="right" w:leader="dot" w:pos="9072"/>
      </w:tabs>
      <w:spacing w:before="240"/>
    </w:pPr>
    <w:rPr>
      <w:rFonts w:ascii="ZapfHumnst Ult BT" w:hAnsi="ZapfHumnst Ult BT"/>
    </w:rPr>
  </w:style>
  <w:style w:type="paragraph" w:styleId="TOC2">
    <w:name w:val="toc 2"/>
    <w:basedOn w:val="Normal"/>
    <w:next w:val="Normal"/>
    <w:autoRedefine/>
    <w:uiPriority w:val="39"/>
    <w:rsid w:val="00376F64"/>
    <w:pPr>
      <w:tabs>
        <w:tab w:val="left" w:pos="960"/>
        <w:tab w:val="left" w:pos="1418"/>
        <w:tab w:val="right" w:leader="dot" w:pos="9062"/>
      </w:tabs>
      <w:ind w:left="709"/>
    </w:pPr>
  </w:style>
  <w:style w:type="character" w:styleId="FootnoteReference">
    <w:name w:val="footnote reference"/>
    <w:basedOn w:val="DefaultParagraphFont"/>
    <w:uiPriority w:val="99"/>
    <w:semiHidden/>
    <w:rsid w:val="009360EA"/>
    <w:rPr>
      <w:vertAlign w:val="superscript"/>
    </w:rPr>
  </w:style>
  <w:style w:type="paragraph" w:customStyle="1" w:styleId="TableText">
    <w:name w:val="Table Text"/>
    <w:rsid w:val="00376F64"/>
    <w:rPr>
      <w:rFonts w:ascii="Arial" w:hAnsi="Arial"/>
      <w:color w:val="000000"/>
      <w:lang w:val="en-US" w:eastAsia="en-US"/>
    </w:rPr>
  </w:style>
  <w:style w:type="character" w:customStyle="1" w:styleId="Heading1Char">
    <w:name w:val="Heading 1 Char"/>
    <w:basedOn w:val="DefaultParagraphFont"/>
    <w:rsid w:val="00376F64"/>
    <w:rPr>
      <w:rFonts w:ascii="Arial" w:hAnsi="Arial"/>
      <w:b/>
      <w:sz w:val="36"/>
      <w:szCs w:val="22"/>
      <w:lang w:val="en-GB" w:eastAsia="en-US" w:bidi="ar-SA"/>
    </w:rPr>
  </w:style>
  <w:style w:type="paragraph" w:customStyle="1" w:styleId="indentbodytext">
    <w:name w:val="indent body text"/>
    <w:basedOn w:val="BodyText"/>
    <w:rsid w:val="00376F64"/>
  </w:style>
  <w:style w:type="character" w:customStyle="1" w:styleId="cald-definition1">
    <w:name w:val="cald-definition1"/>
    <w:basedOn w:val="DefaultParagraphFont"/>
    <w:rsid w:val="00376F64"/>
    <w:rPr>
      <w:rFonts w:ascii="Verdana" w:hAnsi="Verdana" w:hint="default"/>
      <w:i w:val="0"/>
      <w:iCs w:val="0"/>
      <w:color w:val="000000"/>
      <w:sz w:val="24"/>
      <w:szCs w:val="24"/>
    </w:rPr>
  </w:style>
  <w:style w:type="paragraph" w:styleId="NormalWeb">
    <w:name w:val="Normal (Web)"/>
    <w:basedOn w:val="Normal"/>
    <w:rsid w:val="00376F64"/>
    <w:pPr>
      <w:spacing w:before="100" w:beforeAutospacing="1" w:after="100" w:afterAutospacing="1" w:line="240" w:lineRule="auto"/>
    </w:pPr>
    <w:rPr>
      <w:rFonts w:ascii="Times New Roman" w:hAnsi="Times New Roman"/>
      <w:sz w:val="24"/>
      <w:szCs w:val="24"/>
      <w:lang w:eastAsia="en-GB"/>
    </w:rPr>
  </w:style>
  <w:style w:type="paragraph" w:styleId="BodyTextIndent2">
    <w:name w:val="Body Text Indent 2"/>
    <w:basedOn w:val="Normal"/>
    <w:rsid w:val="00376F64"/>
    <w:pPr>
      <w:spacing w:after="120" w:line="480" w:lineRule="auto"/>
      <w:ind w:left="283"/>
    </w:pPr>
  </w:style>
  <w:style w:type="paragraph" w:customStyle="1" w:styleId="Captions">
    <w:name w:val="Captions"/>
    <w:basedOn w:val="Normal"/>
    <w:rsid w:val="00376F64"/>
    <w:rPr>
      <w:i/>
      <w:sz w:val="24"/>
      <w:szCs w:val="24"/>
    </w:rPr>
  </w:style>
  <w:style w:type="paragraph" w:styleId="ListBullet2">
    <w:name w:val="List Bullet 2"/>
    <w:basedOn w:val="Normal"/>
    <w:rsid w:val="00376F64"/>
    <w:pPr>
      <w:numPr>
        <w:numId w:val="2"/>
      </w:numPr>
      <w:tabs>
        <w:tab w:val="clear" w:pos="643"/>
        <w:tab w:val="left" w:pos="1134"/>
      </w:tabs>
      <w:spacing w:after="120"/>
      <w:ind w:left="1134" w:hanging="425"/>
    </w:pPr>
  </w:style>
  <w:style w:type="paragraph" w:styleId="ListBullet4">
    <w:name w:val="List Bullet 4"/>
    <w:basedOn w:val="Normal"/>
    <w:rsid w:val="00376F64"/>
    <w:pPr>
      <w:numPr>
        <w:numId w:val="4"/>
      </w:numPr>
      <w:spacing w:after="120"/>
    </w:pPr>
  </w:style>
  <w:style w:type="paragraph" w:styleId="BodyText2">
    <w:name w:val="Body Text 2"/>
    <w:basedOn w:val="Normal"/>
    <w:rsid w:val="00376F64"/>
    <w:pPr>
      <w:tabs>
        <w:tab w:val="left" w:pos="709"/>
      </w:tabs>
      <w:spacing w:after="0" w:line="240" w:lineRule="auto"/>
    </w:pPr>
    <w:rPr>
      <w:rFonts w:ascii="Times New Roman" w:hAnsi="Times New Roman"/>
      <w:sz w:val="20"/>
      <w:szCs w:val="20"/>
      <w:lang w:eastAsia="en-GB"/>
    </w:rPr>
  </w:style>
  <w:style w:type="paragraph" w:styleId="Title">
    <w:name w:val="Title"/>
    <w:basedOn w:val="Normal"/>
    <w:qFormat/>
    <w:rsid w:val="00376F64"/>
    <w:pPr>
      <w:tabs>
        <w:tab w:val="left" w:pos="709"/>
      </w:tabs>
      <w:spacing w:after="0" w:line="240" w:lineRule="auto"/>
      <w:jc w:val="center"/>
    </w:pPr>
    <w:rPr>
      <w:rFonts w:ascii="Tahoma" w:hAnsi="Tahoma"/>
      <w:b/>
      <w:sz w:val="28"/>
      <w:szCs w:val="20"/>
      <w:lang w:eastAsia="en-GB"/>
    </w:rPr>
  </w:style>
  <w:style w:type="paragraph" w:styleId="ListBullet">
    <w:name w:val="List Bullet"/>
    <w:basedOn w:val="Normal"/>
    <w:rsid w:val="00376F64"/>
    <w:pPr>
      <w:numPr>
        <w:numId w:val="1"/>
      </w:numPr>
      <w:spacing w:after="120"/>
      <w:ind w:left="425" w:hanging="425"/>
    </w:pPr>
  </w:style>
  <w:style w:type="paragraph" w:styleId="BodyTextIndent">
    <w:name w:val="Body Text Indent"/>
    <w:basedOn w:val="Normal"/>
    <w:rsid w:val="00376F64"/>
    <w:pPr>
      <w:spacing w:after="120"/>
      <w:ind w:left="283"/>
    </w:pPr>
  </w:style>
  <w:style w:type="paragraph" w:styleId="List">
    <w:name w:val="List"/>
    <w:basedOn w:val="Normal"/>
    <w:rsid w:val="00376F64"/>
    <w:pPr>
      <w:spacing w:after="0" w:line="240" w:lineRule="auto"/>
      <w:jc w:val="both"/>
    </w:pPr>
    <w:rPr>
      <w:rFonts w:ascii="Times New Roman" w:hAnsi="Times New Roman"/>
      <w:color w:val="000000"/>
      <w:sz w:val="20"/>
      <w:szCs w:val="20"/>
      <w:lang w:eastAsia="en-GB"/>
    </w:rPr>
  </w:style>
  <w:style w:type="paragraph" w:customStyle="1" w:styleId="CharCharCharCharChar">
    <w:name w:val="Char Char Char Char Char"/>
    <w:basedOn w:val="Normal"/>
    <w:rsid w:val="009B612E"/>
    <w:pPr>
      <w:spacing w:after="160" w:line="240" w:lineRule="exact"/>
    </w:pPr>
    <w:rPr>
      <w:rFonts w:ascii="Verdana" w:hAnsi="Verdana" w:cs="Verdana"/>
      <w:sz w:val="20"/>
      <w:szCs w:val="20"/>
      <w:lang w:val="en-US"/>
    </w:rPr>
  </w:style>
  <w:style w:type="paragraph" w:styleId="List2">
    <w:name w:val="List 2"/>
    <w:basedOn w:val="Normal"/>
    <w:rsid w:val="00376F64"/>
    <w:pPr>
      <w:spacing w:after="0" w:line="240" w:lineRule="auto"/>
      <w:ind w:left="566" w:hanging="283"/>
      <w:jc w:val="both"/>
    </w:pPr>
    <w:rPr>
      <w:rFonts w:ascii="Times New Roman" w:hAnsi="Times New Roman"/>
      <w:sz w:val="20"/>
      <w:szCs w:val="20"/>
      <w:lang w:eastAsia="en-GB"/>
    </w:rPr>
  </w:style>
  <w:style w:type="paragraph" w:styleId="ListContinue">
    <w:name w:val="List Continue"/>
    <w:basedOn w:val="Normal"/>
    <w:rsid w:val="00376F64"/>
    <w:pPr>
      <w:spacing w:after="120" w:line="240" w:lineRule="auto"/>
      <w:ind w:left="283"/>
      <w:jc w:val="both"/>
    </w:pPr>
    <w:rPr>
      <w:rFonts w:ascii="Times New Roman" w:hAnsi="Times New Roman"/>
      <w:sz w:val="24"/>
      <w:szCs w:val="20"/>
      <w:lang w:eastAsia="en-GB"/>
    </w:rPr>
  </w:style>
  <w:style w:type="paragraph" w:styleId="List3">
    <w:name w:val="List 3"/>
    <w:basedOn w:val="Normal"/>
    <w:rsid w:val="00376F64"/>
    <w:pPr>
      <w:spacing w:after="0" w:line="240" w:lineRule="auto"/>
      <w:ind w:left="849" w:hanging="283"/>
      <w:jc w:val="both"/>
    </w:pPr>
    <w:rPr>
      <w:rFonts w:ascii="Times New Roman" w:hAnsi="Times New Roman"/>
      <w:sz w:val="24"/>
      <w:szCs w:val="20"/>
      <w:lang w:eastAsia="en-GB"/>
    </w:rPr>
  </w:style>
  <w:style w:type="paragraph" w:customStyle="1" w:styleId="ListBullet51">
    <w:name w:val="List Bullet 51"/>
    <w:basedOn w:val="ListBullet4"/>
    <w:rsid w:val="00376F64"/>
    <w:pPr>
      <w:tabs>
        <w:tab w:val="clear" w:pos="1843"/>
        <w:tab w:val="num" w:pos="2268"/>
      </w:tabs>
      <w:ind w:left="2268"/>
    </w:pPr>
  </w:style>
  <w:style w:type="paragraph" w:styleId="BalloonText">
    <w:name w:val="Balloon Text"/>
    <w:basedOn w:val="Normal"/>
    <w:semiHidden/>
    <w:rsid w:val="00376F64"/>
    <w:pPr>
      <w:spacing w:after="0" w:line="240" w:lineRule="auto"/>
      <w:jc w:val="both"/>
    </w:pPr>
    <w:rPr>
      <w:rFonts w:ascii="Tahoma" w:hAnsi="Tahoma" w:cs="Tahoma"/>
      <w:sz w:val="16"/>
      <w:szCs w:val="16"/>
      <w:lang w:eastAsia="en-GB"/>
    </w:rPr>
  </w:style>
  <w:style w:type="paragraph" w:customStyle="1" w:styleId="text">
    <w:name w:val="text"/>
    <w:basedOn w:val="Normal"/>
    <w:rsid w:val="00376F64"/>
    <w:pPr>
      <w:spacing w:before="100" w:beforeAutospacing="1" w:after="100" w:afterAutospacing="1" w:line="240" w:lineRule="auto"/>
    </w:pPr>
    <w:rPr>
      <w:rFonts w:ascii="Times New Roman" w:hAnsi="Times New Roman"/>
      <w:sz w:val="24"/>
      <w:szCs w:val="24"/>
      <w:lang w:eastAsia="en-GB"/>
    </w:rPr>
  </w:style>
  <w:style w:type="character" w:customStyle="1" w:styleId="Heading7Char">
    <w:name w:val="Heading 7 Char"/>
    <w:basedOn w:val="DefaultParagraphFont"/>
    <w:rsid w:val="00376F64"/>
    <w:rPr>
      <w:rFonts w:ascii="Arial" w:hAnsi="Arial"/>
      <w:sz w:val="24"/>
      <w:szCs w:val="24"/>
      <w:lang w:val="en-GB" w:eastAsia="en-US" w:bidi="ar-SA"/>
    </w:rPr>
  </w:style>
  <w:style w:type="character" w:styleId="FollowedHyperlink">
    <w:name w:val="FollowedHyperlink"/>
    <w:basedOn w:val="DefaultParagraphFont"/>
    <w:rsid w:val="00376F64"/>
    <w:rPr>
      <w:rFonts w:ascii="Arial" w:hAnsi="Arial"/>
      <w:color w:val="auto"/>
      <w:sz w:val="22"/>
      <w:u w:val="none"/>
    </w:rPr>
  </w:style>
  <w:style w:type="paragraph" w:styleId="BodyTextIndent3">
    <w:name w:val="Body Text Indent 3"/>
    <w:basedOn w:val="Normal"/>
    <w:rsid w:val="00376F64"/>
    <w:pPr>
      <w:spacing w:after="120" w:line="240" w:lineRule="auto"/>
      <w:ind w:left="283"/>
      <w:jc w:val="both"/>
    </w:pPr>
    <w:rPr>
      <w:rFonts w:ascii="Times New Roman" w:hAnsi="Times New Roman"/>
      <w:sz w:val="16"/>
      <w:szCs w:val="16"/>
      <w:lang w:eastAsia="en-GB"/>
    </w:rPr>
  </w:style>
  <w:style w:type="paragraph" w:customStyle="1" w:styleId="indent">
    <w:name w:val="indent"/>
    <w:basedOn w:val="Normal"/>
    <w:rsid w:val="00376F64"/>
    <w:pPr>
      <w:widowControl w:val="0"/>
      <w:spacing w:after="0" w:line="240" w:lineRule="auto"/>
      <w:ind w:left="1440" w:hanging="720"/>
    </w:pPr>
    <w:rPr>
      <w:rFonts w:ascii="Times New Roman" w:hAnsi="Times New Roman"/>
      <w:szCs w:val="20"/>
      <w:lang w:eastAsia="en-GB"/>
    </w:rPr>
  </w:style>
  <w:style w:type="character" w:styleId="CommentReference">
    <w:name w:val="annotation reference"/>
    <w:basedOn w:val="DefaultParagraphFont"/>
    <w:semiHidden/>
    <w:rsid w:val="00376F64"/>
    <w:rPr>
      <w:sz w:val="16"/>
      <w:szCs w:val="16"/>
    </w:rPr>
  </w:style>
  <w:style w:type="paragraph" w:styleId="BodyText3">
    <w:name w:val="Body Text 3"/>
    <w:basedOn w:val="Normal"/>
    <w:rsid w:val="00376F64"/>
    <w:pPr>
      <w:spacing w:after="120"/>
    </w:pPr>
    <w:rPr>
      <w:sz w:val="16"/>
      <w:szCs w:val="16"/>
    </w:rPr>
  </w:style>
  <w:style w:type="paragraph" w:customStyle="1" w:styleId="TableGrid1">
    <w:name w:val="Table Grid1"/>
    <w:rsid w:val="00376F64"/>
    <w:pPr>
      <w:spacing w:after="240" w:line="300" w:lineRule="atLeast"/>
    </w:pPr>
    <w:rPr>
      <w:rFonts w:eastAsia="ヒラギノ角ゴ Pro W3"/>
      <w:color w:val="000000"/>
    </w:rPr>
  </w:style>
  <w:style w:type="paragraph" w:customStyle="1" w:styleId="Bullet">
    <w:name w:val="Bullet"/>
    <w:basedOn w:val="Normal"/>
    <w:rsid w:val="00376F64"/>
    <w:pPr>
      <w:numPr>
        <w:numId w:val="5"/>
      </w:numPr>
      <w:spacing w:after="0" w:line="240" w:lineRule="auto"/>
    </w:pPr>
    <w:rPr>
      <w:rFonts w:eastAsia="Arial Unicode MS"/>
      <w:color w:val="000000"/>
      <w:w w:val="0"/>
      <w:sz w:val="20"/>
      <w:szCs w:val="24"/>
    </w:rPr>
  </w:style>
  <w:style w:type="paragraph" w:customStyle="1" w:styleId="NumberSub2">
    <w:name w:val="Number Sub 2"/>
    <w:basedOn w:val="Normal"/>
    <w:rsid w:val="00376F64"/>
    <w:pPr>
      <w:numPr>
        <w:ilvl w:val="2"/>
        <w:numId w:val="6"/>
      </w:numPr>
      <w:tabs>
        <w:tab w:val="left" w:pos="1440"/>
        <w:tab w:val="left" w:pos="2160"/>
        <w:tab w:val="left" w:pos="2880"/>
        <w:tab w:val="left" w:pos="3600"/>
        <w:tab w:val="decimal" w:pos="5722"/>
        <w:tab w:val="left" w:pos="6638"/>
        <w:tab w:val="decimal" w:pos="6924"/>
        <w:tab w:val="left" w:pos="7920"/>
        <w:tab w:val="left" w:pos="8640"/>
      </w:tabs>
      <w:overflowPunct w:val="0"/>
      <w:autoSpaceDE w:val="0"/>
      <w:autoSpaceDN w:val="0"/>
      <w:adjustRightInd w:val="0"/>
      <w:spacing w:line="240" w:lineRule="auto"/>
      <w:jc w:val="both"/>
      <w:textAlignment w:val="baseline"/>
    </w:pPr>
    <w:rPr>
      <w:sz w:val="20"/>
      <w:szCs w:val="20"/>
    </w:rPr>
  </w:style>
  <w:style w:type="table" w:styleId="TableGrid">
    <w:name w:val="Table Grid"/>
    <w:basedOn w:val="TableNormal"/>
    <w:uiPriority w:val="59"/>
    <w:rsid w:val="006F75C4"/>
    <w:pPr>
      <w:spacing w:after="24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ub">
    <w:name w:val="Number Sub"/>
    <w:basedOn w:val="Normal"/>
    <w:rsid w:val="00376F64"/>
    <w:pPr>
      <w:numPr>
        <w:ilvl w:val="1"/>
        <w:numId w:val="6"/>
      </w:numPr>
      <w:overflowPunct w:val="0"/>
      <w:autoSpaceDE w:val="0"/>
      <w:autoSpaceDN w:val="0"/>
      <w:adjustRightInd w:val="0"/>
      <w:spacing w:line="240" w:lineRule="auto"/>
      <w:jc w:val="both"/>
      <w:textAlignment w:val="baseline"/>
    </w:pPr>
    <w:rPr>
      <w:sz w:val="20"/>
      <w:szCs w:val="20"/>
    </w:rPr>
  </w:style>
  <w:style w:type="paragraph" w:customStyle="1" w:styleId="NumberList">
    <w:name w:val="Number List"/>
    <w:basedOn w:val="ListNumber"/>
    <w:next w:val="NumberSub"/>
    <w:rsid w:val="00376F64"/>
    <w:pPr>
      <w:numPr>
        <w:numId w:val="6"/>
      </w:numPr>
      <w:overflowPunct w:val="0"/>
      <w:autoSpaceDE w:val="0"/>
      <w:autoSpaceDN w:val="0"/>
      <w:adjustRightInd w:val="0"/>
      <w:spacing w:line="240" w:lineRule="auto"/>
      <w:jc w:val="both"/>
      <w:textAlignment w:val="baseline"/>
    </w:pPr>
    <w:rPr>
      <w:b/>
      <w:caps/>
      <w:sz w:val="20"/>
      <w:szCs w:val="20"/>
    </w:rPr>
  </w:style>
  <w:style w:type="paragraph" w:styleId="ListNumber">
    <w:name w:val="List Number"/>
    <w:basedOn w:val="Normal"/>
    <w:rsid w:val="00376F64"/>
    <w:pPr>
      <w:numPr>
        <w:numId w:val="3"/>
      </w:numPr>
    </w:pPr>
  </w:style>
  <w:style w:type="paragraph" w:customStyle="1" w:styleId="Table">
    <w:name w:val="Table"/>
    <w:basedOn w:val="Header"/>
    <w:autoRedefine/>
    <w:rsid w:val="00376F64"/>
    <w:pPr>
      <w:tabs>
        <w:tab w:val="clear" w:pos="9072"/>
        <w:tab w:val="center" w:pos="4153"/>
        <w:tab w:val="right" w:pos="8306"/>
      </w:tabs>
      <w:spacing w:line="240" w:lineRule="auto"/>
      <w:ind w:left="57"/>
    </w:pPr>
    <w:rPr>
      <w:szCs w:val="20"/>
    </w:rPr>
  </w:style>
  <w:style w:type="character" w:customStyle="1" w:styleId="DeltaViewDeletion">
    <w:name w:val="DeltaView Deletion"/>
    <w:rsid w:val="00376F64"/>
    <w:rPr>
      <w:strike/>
      <w:color w:val="FF0000"/>
      <w:spacing w:val="0"/>
    </w:rPr>
  </w:style>
  <w:style w:type="character" w:styleId="Strong">
    <w:name w:val="Strong"/>
    <w:basedOn w:val="DefaultParagraphFont"/>
    <w:uiPriority w:val="22"/>
    <w:qFormat/>
    <w:rsid w:val="00376F64"/>
    <w:rPr>
      <w:b/>
      <w:bCs/>
    </w:rPr>
  </w:style>
  <w:style w:type="paragraph" w:customStyle="1" w:styleId="CharCharCharCharCharCharCharCharChar">
    <w:name w:val="Char Char Char Char Char Char Char Char Char"/>
    <w:basedOn w:val="Normal"/>
    <w:rsid w:val="00956740"/>
    <w:pPr>
      <w:spacing w:after="160" w:line="240" w:lineRule="exact"/>
    </w:pPr>
    <w:rPr>
      <w:rFonts w:ascii="Verdana" w:eastAsia="MS Mincho" w:hAnsi="Verdana"/>
      <w:sz w:val="20"/>
      <w:szCs w:val="20"/>
    </w:rPr>
  </w:style>
  <w:style w:type="paragraph" w:customStyle="1" w:styleId="CharChar">
    <w:name w:val="Char Char"/>
    <w:basedOn w:val="Normal"/>
    <w:rsid w:val="00D13A84"/>
    <w:pPr>
      <w:spacing w:after="160" w:line="240" w:lineRule="exact"/>
    </w:pPr>
    <w:rPr>
      <w:rFonts w:ascii="Verdana" w:hAnsi="Verdana" w:cs="Verdana"/>
      <w:sz w:val="20"/>
      <w:szCs w:val="20"/>
      <w:lang w:val="en-US"/>
    </w:rPr>
  </w:style>
  <w:style w:type="paragraph" w:customStyle="1" w:styleId="legclearfixlegp3container1">
    <w:name w:val="legclearfix legp3container1"/>
    <w:basedOn w:val="Normal"/>
    <w:rsid w:val="009A654A"/>
    <w:pPr>
      <w:shd w:val="clear" w:color="auto" w:fill="FFFFFF"/>
      <w:spacing w:after="120" w:line="360" w:lineRule="atLeast"/>
    </w:pPr>
    <w:rPr>
      <w:rFonts w:ascii="Times New Roman" w:hAnsi="Times New Roman"/>
      <w:color w:val="000000"/>
      <w:sz w:val="19"/>
      <w:szCs w:val="19"/>
      <w:lang w:eastAsia="en-GB"/>
    </w:rPr>
  </w:style>
  <w:style w:type="character" w:customStyle="1" w:styleId="legdsleglhslegp3no1">
    <w:name w:val="legds leglhs legp3no1"/>
    <w:basedOn w:val="DefaultParagraphFont"/>
    <w:rsid w:val="009A654A"/>
    <w:rPr>
      <w:vanish w:val="0"/>
      <w:webHidden w:val="0"/>
      <w:sz w:val="30"/>
      <w:szCs w:val="30"/>
      <w:shd w:val="clear" w:color="auto" w:fill="FFFFFF"/>
      <w:specVanish w:val="0"/>
    </w:rPr>
  </w:style>
  <w:style w:type="paragraph" w:customStyle="1" w:styleId="legp2paratext2">
    <w:name w:val="legp2paratext2"/>
    <w:basedOn w:val="Normal"/>
    <w:rsid w:val="009A654A"/>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customStyle="1" w:styleId="CharCharCharCharCharCharCharChar">
    <w:name w:val="Char Char Char Char Char Char Char Char"/>
    <w:basedOn w:val="Normal"/>
    <w:rsid w:val="00A608FC"/>
    <w:pPr>
      <w:spacing w:after="160" w:line="240" w:lineRule="exact"/>
    </w:pPr>
    <w:rPr>
      <w:rFonts w:ascii="Verdana" w:hAnsi="Verdana" w:cs="Verdana"/>
      <w:sz w:val="20"/>
      <w:szCs w:val="20"/>
      <w:lang w:val="en-US"/>
    </w:rPr>
  </w:style>
  <w:style w:type="paragraph" w:customStyle="1" w:styleId="Default">
    <w:name w:val="Default"/>
    <w:rsid w:val="00973F6D"/>
    <w:pPr>
      <w:autoSpaceDE w:val="0"/>
      <w:autoSpaceDN w:val="0"/>
      <w:adjustRightInd w:val="0"/>
    </w:pPr>
    <w:rPr>
      <w:rFonts w:ascii="Calibri" w:hAnsi="Calibri" w:cs="Calibri"/>
      <w:color w:val="000000"/>
      <w:sz w:val="24"/>
      <w:szCs w:val="24"/>
    </w:rPr>
  </w:style>
  <w:style w:type="paragraph" w:customStyle="1" w:styleId="legp1paratext2">
    <w:name w:val="legp1paratext2"/>
    <w:basedOn w:val="Normal"/>
    <w:rsid w:val="00BC0E59"/>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styleId="ListParagraph">
    <w:name w:val="List Paragraph"/>
    <w:basedOn w:val="Normal"/>
    <w:uiPriority w:val="34"/>
    <w:qFormat/>
    <w:rsid w:val="00DD7BE4"/>
    <w:pPr>
      <w:ind w:left="720"/>
      <w:contextualSpacing/>
    </w:pPr>
  </w:style>
  <w:style w:type="character" w:customStyle="1" w:styleId="legds2">
    <w:name w:val="legds2"/>
    <w:basedOn w:val="DefaultParagraphFont"/>
    <w:rsid w:val="00FD5F57"/>
    <w:rPr>
      <w:vanish w:val="0"/>
      <w:webHidden w:val="0"/>
      <w:specVanish w:val="0"/>
    </w:rPr>
  </w:style>
  <w:style w:type="paragraph" w:styleId="TOCHeading">
    <w:name w:val="TOC Heading"/>
    <w:basedOn w:val="Heading1"/>
    <w:next w:val="Normal"/>
    <w:uiPriority w:val="39"/>
    <w:unhideWhenUsed/>
    <w:qFormat/>
    <w:rsid w:val="009C0414"/>
    <w:pPr>
      <w:keepLines/>
      <w:numPr>
        <w:numId w:val="0"/>
      </w:numPr>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sz w:val="28"/>
      <w:szCs w:val="28"/>
      <w:lang w:val="en-US"/>
    </w:rPr>
  </w:style>
  <w:style w:type="character" w:customStyle="1" w:styleId="FooterChar">
    <w:name w:val="Footer Char"/>
    <w:basedOn w:val="DefaultParagraphFont"/>
    <w:link w:val="Footer"/>
    <w:uiPriority w:val="99"/>
    <w:rsid w:val="00335E30"/>
    <w:rPr>
      <w:rFonts w:ascii="Arial" w:hAnsi="Arial"/>
      <w:szCs w:val="22"/>
      <w:lang w:eastAsia="en-US"/>
    </w:rPr>
  </w:style>
  <w:style w:type="paragraph" w:customStyle="1" w:styleId="Tendertemplate">
    <w:name w:val="Tender template"/>
    <w:basedOn w:val="Heading1"/>
    <w:link w:val="TendertemplateChar"/>
    <w:qFormat/>
    <w:rsid w:val="00E8152C"/>
    <w:pPr>
      <w:pBdr>
        <w:bottom w:val="none" w:sz="0" w:space="0" w:color="auto"/>
      </w:pBdr>
      <w:ind w:left="426" w:hanging="426"/>
      <w:jc w:val="center"/>
    </w:pPr>
    <w:rPr>
      <w:bCs/>
      <w:color w:val="FFFFFF" w:themeColor="background1"/>
      <w:sz w:val="48"/>
      <w:szCs w:val="48"/>
    </w:rPr>
  </w:style>
  <w:style w:type="character" w:customStyle="1" w:styleId="Heading1Char1">
    <w:name w:val="Heading 1 Char1"/>
    <w:aliases w:val="Level 1 Char,Section Heading Char,h1 Char,Heading Char,level 1 Char,Level 1 Head Char,H1 Char,Titre 1 SQ Char,Numbered - 1 Char,CBC Heading 1 Char,A MAJOR/BOLD Char,Schedheading Char,Heading 1(Report Only) Char,h1 chapter heading Char"/>
    <w:basedOn w:val="DefaultParagraphFont"/>
    <w:link w:val="Heading1"/>
    <w:rsid w:val="00E8152C"/>
    <w:rPr>
      <w:rFonts w:ascii="Arial" w:hAnsi="Arial"/>
      <w:b/>
      <w:sz w:val="36"/>
      <w:szCs w:val="22"/>
      <w:lang w:eastAsia="en-US"/>
    </w:rPr>
  </w:style>
  <w:style w:type="character" w:customStyle="1" w:styleId="TendertemplateChar">
    <w:name w:val="Tender template Char"/>
    <w:basedOn w:val="Heading1Char1"/>
    <w:link w:val="Tendertemplate"/>
    <w:rsid w:val="00E8152C"/>
    <w:rPr>
      <w:rFonts w:ascii="Arial" w:hAnsi="Arial"/>
      <w:b/>
      <w:sz w:val="36"/>
      <w:szCs w:val="22"/>
      <w:lang w:eastAsia="en-US"/>
    </w:rPr>
  </w:style>
  <w:style w:type="character" w:customStyle="1" w:styleId="HeaderChar">
    <w:name w:val="Header Char"/>
    <w:basedOn w:val="DefaultParagraphFont"/>
    <w:link w:val="Header"/>
    <w:uiPriority w:val="99"/>
    <w:rsid w:val="00AE76EE"/>
    <w:rPr>
      <w:rFonts w:ascii="Arial" w:hAnsi="Arial"/>
      <w:szCs w:val="22"/>
      <w:lang w:eastAsia="en-US"/>
    </w:rPr>
  </w:style>
  <w:style w:type="character" w:styleId="Emphasis">
    <w:name w:val="Emphasis"/>
    <w:basedOn w:val="DefaultParagraphFont"/>
    <w:qFormat/>
    <w:rsid w:val="00655AFE"/>
    <w:rPr>
      <w:i/>
      <w:iCs/>
    </w:rPr>
  </w:style>
  <w:style w:type="paragraph" w:styleId="PlainText">
    <w:name w:val="Plain Text"/>
    <w:basedOn w:val="Normal"/>
    <w:link w:val="PlainTextChar1"/>
    <w:rsid w:val="00C301C3"/>
    <w:pPr>
      <w:spacing w:line="240" w:lineRule="auto"/>
      <w:ind w:left="851"/>
    </w:pPr>
    <w:rPr>
      <w:rFonts w:ascii="Garamond" w:eastAsia="MS Mincho" w:hAnsi="Garamond"/>
      <w:sz w:val="20"/>
      <w:szCs w:val="20"/>
      <w:lang w:eastAsia="en-GB"/>
    </w:rPr>
  </w:style>
  <w:style w:type="character" w:customStyle="1" w:styleId="PlainTextChar">
    <w:name w:val="Plain Text Char"/>
    <w:basedOn w:val="DefaultParagraphFont"/>
    <w:rsid w:val="00C301C3"/>
    <w:rPr>
      <w:rFonts w:ascii="Consolas" w:hAnsi="Consolas" w:cs="Consolas"/>
      <w:sz w:val="21"/>
      <w:szCs w:val="21"/>
      <w:lang w:eastAsia="en-US"/>
    </w:rPr>
  </w:style>
  <w:style w:type="character" w:customStyle="1" w:styleId="PlainTextChar1">
    <w:name w:val="Plain Text Char1"/>
    <w:link w:val="PlainText"/>
    <w:locked/>
    <w:rsid w:val="00C301C3"/>
    <w:rPr>
      <w:rFonts w:ascii="Garamond" w:eastAsia="MS Mincho" w:hAnsi="Garamond"/>
    </w:rPr>
  </w:style>
  <w:style w:type="paragraph" w:customStyle="1" w:styleId="1headingsubsection">
    <w:name w:val="1 heading sub section"/>
    <w:basedOn w:val="Title"/>
    <w:next w:val="PlainText"/>
    <w:uiPriority w:val="99"/>
    <w:rsid w:val="00C301C3"/>
    <w:pPr>
      <w:numPr>
        <w:ilvl w:val="12"/>
      </w:numPr>
      <w:tabs>
        <w:tab w:val="clear" w:pos="709"/>
        <w:tab w:val="left" w:pos="720"/>
        <w:tab w:val="left" w:pos="1440"/>
        <w:tab w:val="left" w:pos="2160"/>
        <w:tab w:val="left" w:pos="7440"/>
      </w:tabs>
      <w:suppressAutoHyphens/>
      <w:spacing w:after="240"/>
      <w:jc w:val="left"/>
    </w:pPr>
    <w:rPr>
      <w:rFonts w:ascii="Gill Sans MT" w:eastAsia="MS Mincho" w:hAnsi="Gill Sans MT"/>
      <w:color w:val="000000"/>
      <w:sz w:val="24"/>
      <w:szCs w:val="28"/>
      <w:lang w:eastAsia="en-US"/>
    </w:rPr>
  </w:style>
  <w:style w:type="paragraph" w:styleId="TOC3">
    <w:name w:val="toc 3"/>
    <w:basedOn w:val="Normal"/>
    <w:next w:val="Normal"/>
    <w:autoRedefine/>
    <w:uiPriority w:val="39"/>
    <w:rsid w:val="00C84451"/>
    <w:pPr>
      <w:spacing w:after="100"/>
      <w:ind w:left="440"/>
    </w:pPr>
  </w:style>
  <w:style w:type="character" w:customStyle="1" w:styleId="BodyTextChar">
    <w:name w:val="Body Text Char"/>
    <w:basedOn w:val="DefaultParagraphFont"/>
    <w:link w:val="BodyText"/>
    <w:rsid w:val="00023B2F"/>
    <w:rPr>
      <w:rFonts w:ascii="Arial" w:hAnsi="Arial"/>
      <w:sz w:val="22"/>
      <w:szCs w:val="22"/>
      <w:lang w:eastAsia="en-US"/>
    </w:rPr>
  </w:style>
  <w:style w:type="paragraph" w:styleId="CommentText">
    <w:name w:val="annotation text"/>
    <w:basedOn w:val="Normal"/>
    <w:link w:val="CommentTextChar"/>
    <w:rsid w:val="00FF4E20"/>
    <w:pPr>
      <w:spacing w:line="240" w:lineRule="auto"/>
    </w:pPr>
    <w:rPr>
      <w:sz w:val="20"/>
      <w:szCs w:val="20"/>
    </w:rPr>
  </w:style>
  <w:style w:type="character" w:customStyle="1" w:styleId="CommentTextChar">
    <w:name w:val="Comment Text Char"/>
    <w:basedOn w:val="DefaultParagraphFont"/>
    <w:link w:val="CommentText"/>
    <w:rsid w:val="00FF4E20"/>
    <w:rPr>
      <w:rFonts w:ascii="Arial" w:hAnsi="Arial"/>
      <w:lang w:eastAsia="en-US"/>
    </w:rPr>
  </w:style>
  <w:style w:type="paragraph" w:styleId="CommentSubject">
    <w:name w:val="annotation subject"/>
    <w:basedOn w:val="CommentText"/>
    <w:next w:val="CommentText"/>
    <w:link w:val="CommentSubjectChar"/>
    <w:rsid w:val="00FF4E20"/>
    <w:rPr>
      <w:b/>
      <w:bCs/>
    </w:rPr>
  </w:style>
  <w:style w:type="character" w:customStyle="1" w:styleId="CommentSubjectChar">
    <w:name w:val="Comment Subject Char"/>
    <w:basedOn w:val="CommentTextChar"/>
    <w:link w:val="CommentSubject"/>
    <w:rsid w:val="00FF4E20"/>
    <w:rPr>
      <w:rFonts w:ascii="Arial" w:hAnsi="Arial"/>
      <w:b/>
      <w:bCs/>
      <w:lang w:eastAsia="en-US"/>
    </w:rPr>
  </w:style>
  <w:style w:type="paragraph" w:styleId="NoSpacing">
    <w:name w:val="No Spacing"/>
    <w:uiPriority w:val="1"/>
    <w:qFormat/>
    <w:rsid w:val="00B63BDC"/>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B2456A"/>
    <w:rPr>
      <w:color w:val="605E5C"/>
      <w:shd w:val="clear" w:color="auto" w:fill="E1DFDD"/>
    </w:rPr>
  </w:style>
  <w:style w:type="paragraph" w:customStyle="1" w:styleId="p1">
    <w:name w:val="p1"/>
    <w:basedOn w:val="Normal"/>
    <w:rsid w:val="003925AC"/>
    <w:pPr>
      <w:spacing w:after="0" w:line="240" w:lineRule="auto"/>
    </w:pPr>
    <w:rPr>
      <w:rFonts w:ascii="Calibri" w:eastAsiaTheme="minorHAnsi" w:hAnsi="Calibri" w:cs="Calibri"/>
      <w:lang w:eastAsia="en-GB"/>
    </w:rPr>
  </w:style>
  <w:style w:type="paragraph" w:customStyle="1" w:styleId="p2">
    <w:name w:val="p2"/>
    <w:basedOn w:val="Normal"/>
    <w:rsid w:val="003925AC"/>
    <w:pPr>
      <w:spacing w:after="0" w:line="240" w:lineRule="auto"/>
    </w:pPr>
    <w:rPr>
      <w:rFonts w:ascii="Calibri" w:eastAsiaTheme="minorHAnsi" w:hAnsi="Calibri" w:cs="Calibri"/>
      <w:lang w:eastAsia="en-GB"/>
    </w:rPr>
  </w:style>
  <w:style w:type="character" w:customStyle="1" w:styleId="s1">
    <w:name w:val="s1"/>
    <w:basedOn w:val="DefaultParagraphFont"/>
    <w:rsid w:val="003925AC"/>
  </w:style>
  <w:style w:type="character" w:customStyle="1" w:styleId="apple-converted-space">
    <w:name w:val="apple-converted-space"/>
    <w:basedOn w:val="DefaultParagraphFont"/>
    <w:rsid w:val="003925AC"/>
  </w:style>
  <w:style w:type="paragraph" w:customStyle="1" w:styleId="Bullets">
    <w:name w:val="Bullets"/>
    <w:basedOn w:val="NoSpacing"/>
    <w:link w:val="BulletsChar1"/>
    <w:uiPriority w:val="10"/>
    <w:qFormat/>
    <w:rsid w:val="000A6EE7"/>
    <w:pPr>
      <w:numPr>
        <w:numId w:val="42"/>
      </w:numPr>
    </w:pPr>
    <w:rPr>
      <w:rFonts w:ascii="Open Sans" w:hAnsi="Open Sans" w:cs="Open Sans"/>
      <w:color w:val="595959" w:themeColor="text1" w:themeTint="A6"/>
      <w:sz w:val="21"/>
      <w:szCs w:val="21"/>
      <w:lang w:eastAsia="en-GB"/>
    </w:rPr>
  </w:style>
  <w:style w:type="character" w:customStyle="1" w:styleId="BulletsChar1">
    <w:name w:val="Bullets Char1"/>
    <w:basedOn w:val="DefaultParagraphFont"/>
    <w:link w:val="Bullets"/>
    <w:uiPriority w:val="10"/>
    <w:rsid w:val="000A6EE7"/>
    <w:rPr>
      <w:rFonts w:ascii="Open Sans" w:eastAsiaTheme="minorHAnsi" w:hAnsi="Open Sans" w:cs="Open Sans"/>
      <w:color w:val="595959" w:themeColor="text1" w:themeTint="A6"/>
      <w:sz w:val="21"/>
      <w:szCs w:val="21"/>
    </w:rPr>
  </w:style>
  <w:style w:type="paragraph" w:customStyle="1" w:styleId="Normaltext">
    <w:name w:val="Normal text"/>
    <w:uiPriority w:val="2"/>
    <w:qFormat/>
    <w:rsid w:val="000A6EE7"/>
    <w:pPr>
      <w:spacing w:after="200" w:line="276" w:lineRule="auto"/>
      <w:ind w:left="1134" w:hanging="1134"/>
    </w:pPr>
    <w:rPr>
      <w:rFonts w:ascii="Open Sans" w:eastAsiaTheme="minorHAnsi" w:hAnsi="Open Sans" w:cs="Open Sans"/>
      <w:color w:val="595959" w:themeColor="text1" w:themeTint="A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7100">
      <w:bodyDiv w:val="1"/>
      <w:marLeft w:val="0"/>
      <w:marRight w:val="0"/>
      <w:marTop w:val="0"/>
      <w:marBottom w:val="0"/>
      <w:divBdr>
        <w:top w:val="none" w:sz="0" w:space="0" w:color="auto"/>
        <w:left w:val="none" w:sz="0" w:space="0" w:color="auto"/>
        <w:bottom w:val="none" w:sz="0" w:space="0" w:color="auto"/>
        <w:right w:val="none" w:sz="0" w:space="0" w:color="auto"/>
      </w:divBdr>
    </w:div>
    <w:div w:id="27685966">
      <w:bodyDiv w:val="1"/>
      <w:marLeft w:val="0"/>
      <w:marRight w:val="0"/>
      <w:marTop w:val="0"/>
      <w:marBottom w:val="0"/>
      <w:divBdr>
        <w:top w:val="none" w:sz="0" w:space="0" w:color="auto"/>
        <w:left w:val="none" w:sz="0" w:space="0" w:color="auto"/>
        <w:bottom w:val="none" w:sz="0" w:space="0" w:color="auto"/>
        <w:right w:val="none" w:sz="0" w:space="0" w:color="auto"/>
      </w:divBdr>
    </w:div>
    <w:div w:id="149100995">
      <w:bodyDiv w:val="1"/>
      <w:marLeft w:val="0"/>
      <w:marRight w:val="0"/>
      <w:marTop w:val="0"/>
      <w:marBottom w:val="0"/>
      <w:divBdr>
        <w:top w:val="none" w:sz="0" w:space="0" w:color="auto"/>
        <w:left w:val="none" w:sz="0" w:space="0" w:color="auto"/>
        <w:bottom w:val="none" w:sz="0" w:space="0" w:color="auto"/>
        <w:right w:val="none" w:sz="0" w:space="0" w:color="auto"/>
      </w:divBdr>
    </w:div>
    <w:div w:id="479462235">
      <w:bodyDiv w:val="1"/>
      <w:marLeft w:val="0"/>
      <w:marRight w:val="0"/>
      <w:marTop w:val="0"/>
      <w:marBottom w:val="0"/>
      <w:divBdr>
        <w:top w:val="none" w:sz="0" w:space="0" w:color="auto"/>
        <w:left w:val="none" w:sz="0" w:space="0" w:color="auto"/>
        <w:bottom w:val="none" w:sz="0" w:space="0" w:color="auto"/>
        <w:right w:val="none" w:sz="0" w:space="0" w:color="auto"/>
      </w:divBdr>
      <w:divsChild>
        <w:div w:id="740833988">
          <w:marLeft w:val="0"/>
          <w:marRight w:val="0"/>
          <w:marTop w:val="0"/>
          <w:marBottom w:val="0"/>
          <w:divBdr>
            <w:top w:val="none" w:sz="0" w:space="0" w:color="auto"/>
            <w:left w:val="none" w:sz="0" w:space="0" w:color="auto"/>
            <w:bottom w:val="none" w:sz="0" w:space="0" w:color="auto"/>
            <w:right w:val="none" w:sz="0" w:space="0" w:color="auto"/>
          </w:divBdr>
          <w:divsChild>
            <w:div w:id="266892954">
              <w:marLeft w:val="0"/>
              <w:marRight w:val="0"/>
              <w:marTop w:val="0"/>
              <w:marBottom w:val="0"/>
              <w:divBdr>
                <w:top w:val="single" w:sz="2" w:space="0" w:color="FFFFFF"/>
                <w:left w:val="single" w:sz="6" w:space="0" w:color="FFFFFF"/>
                <w:bottom w:val="single" w:sz="6" w:space="0" w:color="FFFFFF"/>
                <w:right w:val="single" w:sz="6" w:space="0" w:color="FFFFFF"/>
              </w:divBdr>
              <w:divsChild>
                <w:div w:id="1869294182">
                  <w:marLeft w:val="0"/>
                  <w:marRight w:val="0"/>
                  <w:marTop w:val="0"/>
                  <w:marBottom w:val="0"/>
                  <w:divBdr>
                    <w:top w:val="single" w:sz="6" w:space="1" w:color="D3D3D3"/>
                    <w:left w:val="single" w:sz="6" w:space="0" w:color="FFFFFF"/>
                    <w:bottom w:val="none" w:sz="0" w:space="24" w:color="auto"/>
                    <w:right w:val="single" w:sz="6" w:space="0" w:color="FFFFFF"/>
                  </w:divBdr>
                  <w:divsChild>
                    <w:div w:id="260339890">
                      <w:marLeft w:val="0"/>
                      <w:marRight w:val="0"/>
                      <w:marTop w:val="0"/>
                      <w:marBottom w:val="0"/>
                      <w:divBdr>
                        <w:top w:val="single" w:sz="6" w:space="1" w:color="D3D3D3"/>
                        <w:left w:val="single" w:sz="6" w:space="0" w:color="FFFFFF"/>
                        <w:bottom w:val="none" w:sz="0" w:space="24" w:color="auto"/>
                        <w:right w:val="single" w:sz="6" w:space="0" w:color="FFFFFF"/>
                      </w:divBdr>
                      <w:divsChild>
                        <w:div w:id="1634171556">
                          <w:marLeft w:val="0"/>
                          <w:marRight w:val="0"/>
                          <w:marTop w:val="0"/>
                          <w:marBottom w:val="0"/>
                          <w:divBdr>
                            <w:top w:val="single" w:sz="6" w:space="1" w:color="D3D3D3"/>
                            <w:left w:val="single" w:sz="6" w:space="0" w:color="FFFFFF"/>
                            <w:bottom w:val="none" w:sz="0" w:space="24" w:color="auto"/>
                            <w:right w:val="single" w:sz="6" w:space="0" w:color="FFFFFF"/>
                          </w:divBdr>
                        </w:div>
                      </w:divsChild>
                    </w:div>
                  </w:divsChild>
                </w:div>
              </w:divsChild>
            </w:div>
          </w:divsChild>
        </w:div>
      </w:divsChild>
    </w:div>
    <w:div w:id="959383636">
      <w:bodyDiv w:val="1"/>
      <w:marLeft w:val="0"/>
      <w:marRight w:val="0"/>
      <w:marTop w:val="0"/>
      <w:marBottom w:val="0"/>
      <w:divBdr>
        <w:top w:val="none" w:sz="0" w:space="0" w:color="auto"/>
        <w:left w:val="none" w:sz="0" w:space="0" w:color="auto"/>
        <w:bottom w:val="none" w:sz="0" w:space="0" w:color="auto"/>
        <w:right w:val="none" w:sz="0" w:space="0" w:color="auto"/>
      </w:divBdr>
      <w:divsChild>
        <w:div w:id="23018572">
          <w:marLeft w:val="0"/>
          <w:marRight w:val="0"/>
          <w:marTop w:val="0"/>
          <w:marBottom w:val="0"/>
          <w:divBdr>
            <w:top w:val="none" w:sz="0" w:space="0" w:color="auto"/>
            <w:left w:val="none" w:sz="0" w:space="0" w:color="auto"/>
            <w:bottom w:val="none" w:sz="0" w:space="0" w:color="auto"/>
            <w:right w:val="none" w:sz="0" w:space="0" w:color="auto"/>
          </w:divBdr>
          <w:divsChild>
            <w:div w:id="1551069916">
              <w:marLeft w:val="0"/>
              <w:marRight w:val="90"/>
              <w:marTop w:val="0"/>
              <w:marBottom w:val="0"/>
              <w:divBdr>
                <w:top w:val="none" w:sz="0" w:space="0" w:color="auto"/>
                <w:left w:val="none" w:sz="0" w:space="0" w:color="auto"/>
                <w:bottom w:val="none" w:sz="0" w:space="0" w:color="auto"/>
                <w:right w:val="none" w:sz="0" w:space="0" w:color="auto"/>
              </w:divBdr>
              <w:divsChild>
                <w:div w:id="1946377408">
                  <w:marLeft w:val="0"/>
                  <w:marRight w:val="0"/>
                  <w:marTop w:val="0"/>
                  <w:marBottom w:val="105"/>
                  <w:divBdr>
                    <w:top w:val="single" w:sz="6" w:space="15" w:color="CCCCCC"/>
                    <w:left w:val="single" w:sz="6" w:space="8" w:color="CCCCCC"/>
                    <w:bottom w:val="single" w:sz="6" w:space="0" w:color="CCCCCC"/>
                    <w:right w:val="single" w:sz="6" w:space="8" w:color="CCCCCC"/>
                  </w:divBdr>
                  <w:divsChild>
                    <w:div w:id="571814665">
                      <w:marLeft w:val="0"/>
                      <w:marRight w:val="0"/>
                      <w:marTop w:val="0"/>
                      <w:marBottom w:val="0"/>
                      <w:divBdr>
                        <w:top w:val="none" w:sz="0" w:space="0" w:color="auto"/>
                        <w:left w:val="none" w:sz="0" w:space="0" w:color="auto"/>
                        <w:bottom w:val="none" w:sz="0" w:space="0" w:color="auto"/>
                        <w:right w:val="none" w:sz="0" w:space="0" w:color="auto"/>
                      </w:divBdr>
                      <w:divsChild>
                        <w:div w:id="517621008">
                          <w:marLeft w:val="0"/>
                          <w:marRight w:val="0"/>
                          <w:marTop w:val="0"/>
                          <w:marBottom w:val="0"/>
                          <w:divBdr>
                            <w:top w:val="none" w:sz="0" w:space="0" w:color="auto"/>
                            <w:left w:val="none" w:sz="0" w:space="0" w:color="auto"/>
                            <w:bottom w:val="none" w:sz="0" w:space="0" w:color="auto"/>
                            <w:right w:val="none" w:sz="0" w:space="0" w:color="auto"/>
                          </w:divBdr>
                          <w:divsChild>
                            <w:div w:id="12827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957154">
      <w:bodyDiv w:val="1"/>
      <w:marLeft w:val="0"/>
      <w:marRight w:val="0"/>
      <w:marTop w:val="0"/>
      <w:marBottom w:val="0"/>
      <w:divBdr>
        <w:top w:val="none" w:sz="0" w:space="0" w:color="auto"/>
        <w:left w:val="none" w:sz="0" w:space="0" w:color="auto"/>
        <w:bottom w:val="none" w:sz="0" w:space="0" w:color="auto"/>
        <w:right w:val="none" w:sz="0" w:space="0" w:color="auto"/>
      </w:divBdr>
    </w:div>
    <w:div w:id="2029327228">
      <w:bodyDiv w:val="1"/>
      <w:marLeft w:val="0"/>
      <w:marRight w:val="0"/>
      <w:marTop w:val="0"/>
      <w:marBottom w:val="0"/>
      <w:divBdr>
        <w:top w:val="none" w:sz="0" w:space="0" w:color="auto"/>
        <w:left w:val="none" w:sz="0" w:space="0" w:color="auto"/>
        <w:bottom w:val="none" w:sz="0" w:space="0" w:color="auto"/>
        <w:right w:val="none" w:sz="0" w:space="0" w:color="auto"/>
      </w:divBdr>
    </w:div>
    <w:div w:id="21032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min@alton.gov.uk" TargetMode="External"/><Relationship Id="rId17" Type="http://schemas.openxmlformats.org/officeDocument/2006/relationships/image" Target="cid:image016.png@01DADC08.5428577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wnclerk@alton.gov.uk"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3.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D49DA-2885-4EBA-A3EB-BA2DAE2E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13</Pages>
  <Words>3288</Words>
  <Characters>17932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Torbay Council</vt:lpstr>
    </vt:vector>
  </TitlesOfParts>
  <Company>Gateway</Company>
  <LinksUpToDate>false</LinksUpToDate>
  <CharactersWithSpaces>21178</CharactersWithSpaces>
  <SharedDoc>false</SharedDoc>
  <HLinks>
    <vt:vector size="24" baseType="variant">
      <vt:variant>
        <vt:i4>4390982</vt:i4>
      </vt:variant>
      <vt:variant>
        <vt:i4>27</vt:i4>
      </vt:variant>
      <vt:variant>
        <vt:i4>0</vt:i4>
      </vt:variant>
      <vt:variant>
        <vt:i4>5</vt:i4>
      </vt:variant>
      <vt:variant>
        <vt:lpwstr>http://www.justice.gov.uk/legislation/bribery</vt:lpwstr>
      </vt:variant>
      <vt:variant>
        <vt:lpwstr/>
      </vt:variant>
      <vt:variant>
        <vt:i4>2097202</vt:i4>
      </vt:variant>
      <vt:variant>
        <vt:i4>24</vt:i4>
      </vt:variant>
      <vt:variant>
        <vt:i4>0</vt:i4>
      </vt:variant>
      <vt:variant>
        <vt:i4>5</vt:i4>
      </vt:variant>
      <vt:variant>
        <vt:lpwstr>http://www.devontenders.gov.uk/</vt:lpwstr>
      </vt:variant>
      <vt:variant>
        <vt:lpwstr/>
      </vt:variant>
      <vt:variant>
        <vt:i4>6488100</vt:i4>
      </vt:variant>
      <vt:variant>
        <vt:i4>3</vt:i4>
      </vt:variant>
      <vt:variant>
        <vt:i4>0</vt:i4>
      </vt:variant>
      <vt:variant>
        <vt:i4>5</vt:i4>
      </vt:variant>
      <vt:variant>
        <vt:lpwstr>http://www.torbay/</vt:lpwstr>
      </vt:variant>
      <vt:variant>
        <vt:lpwstr/>
      </vt:variant>
      <vt:variant>
        <vt:i4>4718656</vt:i4>
      </vt:variant>
      <vt:variant>
        <vt:i4>0</vt:i4>
      </vt:variant>
      <vt:variant>
        <vt:i4>0</vt:i4>
      </vt:variant>
      <vt:variant>
        <vt:i4>5</vt:i4>
      </vt:variant>
      <vt:variant>
        <vt:lpwstr>http://www.torbay.gov.uk/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Torbay Council</dc:title>
  <dc:subject/>
  <dc:creator>carly.wedderburn</dc:creator>
  <cp:keywords/>
  <dc:description/>
  <cp:lastModifiedBy>Alton Town Council - Admin</cp:lastModifiedBy>
  <cp:revision>12</cp:revision>
  <cp:lastPrinted>2024-07-17T10:08:00Z</cp:lastPrinted>
  <dcterms:created xsi:type="dcterms:W3CDTF">2024-07-16T10:09:00Z</dcterms:created>
  <dcterms:modified xsi:type="dcterms:W3CDTF">2024-08-12T14:30:00Z</dcterms:modified>
</cp:coreProperties>
</file>